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Document.xml" ContentType="application/vnd.openxmlformats-officedocument.wordprocessingml.comments+xml"/>
  <Override PartName="/word/commentsIdsDocument.xml" ContentType="application/vnd.openxmlformats-officedocument.wordprocessingml.commentsIds+xml"/>
  <Override PartName="/word/peopleDocument.xml" ContentType="application/vnd.openxmlformats-officedocument.wordprocessingml.people+xml"/>
  <Override PartName="/word/commentsExtendedDocument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C8E64" w14:textId="77777777" w:rsidR="00FB254B" w:rsidRDefault="00FB254B">
      <w:pPr>
        <w:pStyle w:val="normal1"/>
        <w:spacing w:after="200" w:line="240" w:lineRule="auto"/>
      </w:pPr>
    </w:p>
    <w:tbl>
      <w:tblPr>
        <w:tblStyle w:val="TableNormal"/>
        <w:tblW w:w="14603" w:type="dxa"/>
        <w:tblInd w:w="-1320" w:type="dxa"/>
        <w:tblLayout w:type="fixed"/>
        <w:tblLook w:val="0600" w:firstRow="0" w:lastRow="0" w:firstColumn="0" w:lastColumn="0" w:noHBand="1" w:noVBand="1"/>
      </w:tblPr>
      <w:tblGrid>
        <w:gridCol w:w="465"/>
        <w:gridCol w:w="5834"/>
        <w:gridCol w:w="5326"/>
        <w:gridCol w:w="2978"/>
      </w:tblGrid>
      <w:tr w:rsidR="00CF5592" w14:paraId="70AAC26D" w14:textId="68415033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784F4979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b/>
                <w:bCs/>
              </w:rPr>
            </w:pP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14C29B2C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Слайд</w:t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08C7B656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Текст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6CBE29CA" w14:textId="62823400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b/>
                <w:bCs/>
              </w:rPr>
            </w:pPr>
            <w:r w:rsidRPr="00217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</w:tr>
      <w:tr w:rsidR="00CF5592" w14:paraId="5992876E" w14:textId="418127D6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61F1D0D9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color w:val="9900FF"/>
                <w:sz w:val="16"/>
                <w:szCs w:val="16"/>
              </w:rPr>
            </w:pPr>
            <w:r>
              <w:rPr>
                <w:color w:val="9900FF"/>
                <w:sz w:val="16"/>
                <w:szCs w:val="16"/>
              </w:rPr>
              <w:t>1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14E5FB69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color w:val="9900FF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1227E3EC" wp14:editId="1F5F8DFB">
                  <wp:extent cx="3002280" cy="1676400"/>
                  <wp:effectExtent l="0" t="0" r="0" b="0"/>
                  <wp:docPr id="1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24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3002280" cy="167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55EAB82B" w14:textId="77777777" w:rsidR="00CF5592" w:rsidRDefault="00CF5592" w:rsidP="00CF5592">
            <w:pPr>
              <w:pStyle w:val="3"/>
              <w:shd w:val="clear" w:color="auto" w:fill="auto"/>
              <w:spacing w:line="276" w:lineRule="auto"/>
              <w:rPr>
                <w:color w:val="000000"/>
                <w:sz w:val="24"/>
                <w:szCs w:val="24"/>
              </w:rPr>
            </w:pPr>
            <w:bookmarkStart w:id="0" w:name="_girr3ksf2qit"/>
            <w:bookmarkEnd w:id="0"/>
            <w:r>
              <w:rPr>
                <w:color w:val="000000"/>
                <w:sz w:val="24"/>
                <w:szCs w:val="24"/>
              </w:rPr>
              <w:t>Знакомство</w:t>
            </w:r>
          </w:p>
          <w:p w14:paraId="28A83F56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Всем привет! Меня зовут…, в </w:t>
            </w:r>
            <w:proofErr w:type="spellStart"/>
            <w:r>
              <w:t>Сбере</w:t>
            </w:r>
            <w:proofErr w:type="spellEnd"/>
            <w:r>
              <w:t xml:space="preserve"> я занимаюсь... (представиться).  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41AF999F" w14:textId="3811C1E3" w:rsidR="00CF5592" w:rsidRDefault="00CF5592" w:rsidP="00CF5592">
            <w:pPr>
              <w:pStyle w:val="3"/>
              <w:shd w:val="clear" w:color="auto" w:fill="auto"/>
              <w:spacing w:line="276" w:lineRule="auto"/>
              <w:rPr>
                <w:color w:val="000000"/>
                <w:sz w:val="24"/>
                <w:szCs w:val="24"/>
              </w:rPr>
            </w:pPr>
            <w:r w:rsidRPr="002174D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4 сек.</w:t>
            </w:r>
          </w:p>
        </w:tc>
      </w:tr>
      <w:tr w:rsidR="00CF5592" w14:paraId="76357F6D" w14:textId="04F6B5E9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656261D9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color w:val="9900FF"/>
              </w:rPr>
            </w:pPr>
            <w:r>
              <w:rPr>
                <w:color w:val="9900FF"/>
                <w:sz w:val="16"/>
                <w:szCs w:val="16"/>
              </w:rPr>
              <w:t>2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0A50A856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color w:val="9900FF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2FD6A755" wp14:editId="58DE36DA">
                  <wp:extent cx="2995295" cy="1687195"/>
                  <wp:effectExtent l="0" t="0" r="0" b="0"/>
                  <wp:docPr id="2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9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2995295" cy="1687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5356B14D" w14:textId="77777777" w:rsidR="00CF5592" w:rsidRDefault="00CF5592" w:rsidP="00CF5592">
            <w:pPr>
              <w:pStyle w:val="3"/>
              <w:widowControl w:val="0"/>
              <w:shd w:val="clear" w:color="auto" w:fill="auto"/>
              <w:spacing w:line="276" w:lineRule="auto"/>
              <w:rPr>
                <w:color w:val="000000"/>
                <w:sz w:val="24"/>
                <w:szCs w:val="24"/>
              </w:rPr>
            </w:pPr>
            <w:bookmarkStart w:id="1" w:name="_7yvgaxblmeh2"/>
            <w:bookmarkEnd w:id="1"/>
            <w:r>
              <w:rPr>
                <w:color w:val="000000"/>
                <w:sz w:val="24"/>
                <w:szCs w:val="24"/>
              </w:rPr>
              <w:t xml:space="preserve">Вступление </w:t>
            </w:r>
          </w:p>
          <w:p w14:paraId="3FDCAA71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</w:pPr>
            <w:r>
              <w:t>Ребята, сегодня будет не просто урок.</w:t>
            </w:r>
          </w:p>
          <w:p w14:paraId="0F83983B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</w:pPr>
            <w:r>
              <w:t>Мы коротко разберёмся, что такое инвестиции – без сложных слов и скучной теории. Но это только начало.</w:t>
            </w:r>
          </w:p>
          <w:p w14:paraId="4673C77B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</w:pPr>
            <w:r>
              <w:t>Вот о чём поговорим прямо сейчас:</w:t>
            </w:r>
          </w:p>
          <w:p w14:paraId="62B88E6D" w14:textId="77777777" w:rsidR="00CF5592" w:rsidRDefault="00CF5592" w:rsidP="00CF5592">
            <w:pPr>
              <w:pStyle w:val="normal1"/>
              <w:numPr>
                <w:ilvl w:val="0"/>
                <w:numId w:val="8"/>
              </w:numPr>
              <w:shd w:val="clear" w:color="auto" w:fill="FFFFFF"/>
              <w:spacing w:before="240" w:after="200" w:line="240" w:lineRule="auto"/>
            </w:pPr>
            <w:r>
              <w:t>что такое инвестиции и почему о них говорят даже блогеры и ваши ровесники</w:t>
            </w:r>
          </w:p>
          <w:p w14:paraId="5D3CD625" w14:textId="77777777" w:rsidR="00CF5592" w:rsidRDefault="00CF5592" w:rsidP="00CF5592">
            <w:pPr>
              <w:pStyle w:val="normal1"/>
              <w:numPr>
                <w:ilvl w:val="0"/>
                <w:numId w:val="8"/>
              </w:numPr>
              <w:shd w:val="clear" w:color="auto" w:fill="FFFFFF"/>
              <w:spacing w:after="200" w:line="240" w:lineRule="auto"/>
            </w:pPr>
            <w:r>
              <w:t>как маленькие деньги могут вырасти в большие – (спойлер: секрет в сложным проценте – скоро расскажу, что это такое);</w:t>
            </w:r>
          </w:p>
          <w:p w14:paraId="01F02E86" w14:textId="77777777" w:rsidR="00CF5592" w:rsidRDefault="00CF5592" w:rsidP="00CF5592">
            <w:pPr>
              <w:pStyle w:val="normal1"/>
              <w:numPr>
                <w:ilvl w:val="0"/>
                <w:numId w:val="8"/>
              </w:numPr>
              <w:shd w:val="clear" w:color="auto" w:fill="FFFFFF"/>
              <w:spacing w:before="340" w:after="200" w:line="240" w:lineRule="auto"/>
            </w:pPr>
            <w:r>
              <w:lastRenderedPageBreak/>
              <w:t>и главное: почему начинать разбираться в этом лучше прямо сейчас, а не после школы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44CE1894" w14:textId="1C47EBCC" w:rsidR="00CF5592" w:rsidRDefault="00CF5592" w:rsidP="00CF5592">
            <w:pPr>
              <w:pStyle w:val="3"/>
              <w:widowControl w:val="0"/>
              <w:shd w:val="clear" w:color="auto" w:fill="auto"/>
              <w:spacing w:line="276" w:lineRule="auto"/>
              <w:rPr>
                <w:color w:val="000000"/>
                <w:sz w:val="24"/>
                <w:szCs w:val="24"/>
              </w:rPr>
            </w:pPr>
            <w:r w:rsidRPr="002174D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40 сек.</w:t>
            </w:r>
          </w:p>
        </w:tc>
      </w:tr>
      <w:tr w:rsidR="00CF5592" w14:paraId="42950293" w14:textId="214F3820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7D667401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  <w:r>
              <w:rPr>
                <w:color w:val="9900FF"/>
                <w:sz w:val="16"/>
                <w:szCs w:val="16"/>
              </w:rPr>
              <w:t>3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5E7D416C" w14:textId="77777777" w:rsidR="00CF5592" w:rsidRDefault="00CF5592" w:rsidP="00CF5592">
            <w:pPr>
              <w:pStyle w:val="normal1"/>
              <w:spacing w:after="200" w:line="240" w:lineRule="auto"/>
              <w:rPr>
                <w:lang w:eastAsia="ru-RU" w:bidi="ar-SA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5FEB3444" wp14:editId="5D410432">
                  <wp:extent cx="3601720" cy="1992630"/>
                  <wp:effectExtent l="0" t="0" r="0" b="0"/>
                  <wp:docPr id="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7.pn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3601720" cy="1992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0643BE34" w14:textId="77777777" w:rsidR="00CF5592" w:rsidRDefault="00CF5592" w:rsidP="00CF5592">
            <w:pPr>
              <w:pStyle w:val="normal1"/>
              <w:widowControl w:val="0"/>
              <w:shd w:val="clear" w:color="auto" w:fill="FFFFFF"/>
              <w:spacing w:before="240" w:after="200" w:line="240" w:lineRule="auto"/>
            </w:pPr>
            <w:r>
              <w:t xml:space="preserve">Итак, начинаем с основ. Что такое инвестиции?  </w:t>
            </w:r>
          </w:p>
          <w:p w14:paraId="6FE48EEE" w14:textId="77777777" w:rsidR="00CF5592" w:rsidRDefault="00CF5592" w:rsidP="00CF5592">
            <w:pPr>
              <w:pStyle w:val="normal1"/>
              <w:widowControl w:val="0"/>
              <w:shd w:val="clear" w:color="auto" w:fill="FFFFFF"/>
              <w:spacing w:before="240" w:after="200" w:line="240" w:lineRule="auto"/>
            </w:pPr>
            <w:r>
              <w:t>Если коротко, то инвестиции – это когда вы не тратите деньги прямо сейчас, а отправляете их «работать</w:t>
            </w:r>
            <w:r w:rsidRPr="00CD71C4">
              <w:rPr>
                <w:color w:val="000000" w:themeColor="text1"/>
              </w:rPr>
              <w:t>». И они потенциально могут принести новые деньги.</w:t>
            </w:r>
          </w:p>
          <w:p w14:paraId="2E4C2996" w14:textId="77777777" w:rsidR="00CF5592" w:rsidRDefault="00CF5592" w:rsidP="00CF5592">
            <w:pPr>
              <w:pStyle w:val="normal1"/>
              <w:widowControl w:val="0"/>
              <w:shd w:val="clear" w:color="auto" w:fill="FFFFFF"/>
              <w:spacing w:before="240" w:after="200" w:line="240" w:lineRule="auto"/>
            </w:pPr>
            <w:r>
              <w:t>Но главное не определение.</w:t>
            </w:r>
          </w:p>
          <w:p w14:paraId="3AE43356" w14:textId="77777777" w:rsidR="00CF5592" w:rsidRDefault="00CF5592" w:rsidP="00CF5592">
            <w:pPr>
              <w:pStyle w:val="normal1"/>
              <w:widowControl w:val="0"/>
              <w:shd w:val="clear" w:color="auto" w:fill="FFFFFF"/>
              <w:spacing w:before="240" w:after="200" w:line="240" w:lineRule="auto"/>
            </w:pPr>
            <w:r>
              <w:t>Главное – зачем это вообще нужно и почему это важно именно вам.</w:t>
            </w:r>
          </w:p>
          <w:p w14:paraId="5F924DE5" w14:textId="77777777" w:rsidR="00CF5592" w:rsidRDefault="00CF5592" w:rsidP="00CF5592">
            <w:pPr>
              <w:pStyle w:val="normal1"/>
              <w:widowControl w:val="0"/>
              <w:shd w:val="clear" w:color="auto" w:fill="FFFFFF"/>
              <w:spacing w:before="240" w:after="200" w:line="240" w:lineRule="auto"/>
            </w:pPr>
            <w:r>
              <w:t>А ответ на вопрос «почему это важно» на самом деле очень простой:</w:t>
            </w:r>
          </w:p>
          <w:p w14:paraId="0AC33A5D" w14:textId="77777777" w:rsidR="00CF5592" w:rsidRDefault="00CF5592" w:rsidP="00CF5592">
            <w:pPr>
              <w:pStyle w:val="normal1"/>
              <w:widowControl w:val="0"/>
              <w:shd w:val="clear" w:color="auto" w:fill="FFFFFF"/>
              <w:spacing w:before="240" w:after="200" w:line="240" w:lineRule="auto"/>
            </w:pPr>
            <w:proofErr w:type="gramStart"/>
            <w:r>
              <w:t>💰 Потому</w:t>
            </w:r>
            <w:proofErr w:type="gramEnd"/>
            <w:r>
              <w:t xml:space="preserve"> что </w:t>
            </w:r>
            <w:r>
              <w:rPr>
                <w:b/>
                <w:bCs/>
              </w:rPr>
              <w:t xml:space="preserve">деньги имеют свойство... заканчиваться и обесцениваться. </w:t>
            </w:r>
            <w:r>
              <w:t xml:space="preserve">А инвестиции могут помочь этого избежать. </w:t>
            </w:r>
          </w:p>
          <w:p w14:paraId="7EA2B209" w14:textId="77777777" w:rsidR="00CF5592" w:rsidRDefault="00CF5592" w:rsidP="00CF5592">
            <w:pPr>
              <w:pStyle w:val="normal1"/>
              <w:spacing w:before="240" w:after="200" w:line="240" w:lineRule="auto"/>
            </w:pPr>
            <w:proofErr w:type="gramStart"/>
            <w:r>
              <w:t>Но прежде чем</w:t>
            </w:r>
            <w:proofErr w:type="gramEnd"/>
            <w:r>
              <w:t xml:space="preserve"> погружаться в инвестиции, надо разобраться с более базовой вещью.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3DD56179" w14:textId="0E2DABC8" w:rsidR="00CF5592" w:rsidRDefault="00CF5592" w:rsidP="00CF5592">
            <w:pPr>
              <w:pStyle w:val="normal1"/>
              <w:widowControl w:val="0"/>
              <w:shd w:val="clear" w:color="auto" w:fill="FFFFFF"/>
              <w:spacing w:before="240" w:after="200" w:line="240" w:lineRule="auto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t>45 сек.</w:t>
            </w:r>
          </w:p>
        </w:tc>
      </w:tr>
      <w:tr w:rsidR="00CF5592" w14:paraId="60147268" w14:textId="7799B20B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69908C41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  <w:r>
              <w:rPr>
                <w:color w:val="9900FF"/>
                <w:sz w:val="16"/>
                <w:szCs w:val="16"/>
              </w:rPr>
              <w:lastRenderedPageBreak/>
              <w:t>4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6961850F" w14:textId="77777777" w:rsidR="00CF5592" w:rsidRDefault="00CF5592" w:rsidP="00CF5592">
            <w:pPr>
              <w:pStyle w:val="normal1"/>
              <w:spacing w:after="200" w:line="240" w:lineRule="auto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224AD6CB" wp14:editId="2C1F016A">
                  <wp:extent cx="3242945" cy="1811020"/>
                  <wp:effectExtent l="0" t="0" r="0" b="0"/>
                  <wp:docPr id="4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2.pn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3242945" cy="1811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5D3A7C6B" w14:textId="77777777" w:rsidR="00CF5592" w:rsidRDefault="00CF5592" w:rsidP="00CF5592">
            <w:pPr>
              <w:pStyle w:val="3"/>
              <w:shd w:val="clear" w:color="auto" w:fill="auto"/>
              <w:spacing w:line="276" w:lineRule="auto"/>
              <w:rPr>
                <w:i/>
                <w:iCs/>
                <w:color w:val="000000"/>
                <w:sz w:val="16"/>
                <w:szCs w:val="16"/>
              </w:rPr>
            </w:pPr>
          </w:p>
          <w:p w14:paraId="27C40B42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Давайте сначала поговорим о сбережениях. Когда у тебя ничего нет, то и думать об инвестициях пока рано.</w:t>
            </w:r>
          </w:p>
          <w:p w14:paraId="26F0BC85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t>Сбережения – это не просто деньги «под матрасом», это наша подушка безопасности.</w:t>
            </w:r>
          </w:p>
          <w:p w14:paraId="7C7CF01D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04D744A3" w14:textId="0923D3C1" w:rsidR="00CF5592" w:rsidRDefault="00CF5592" w:rsidP="00CF5592">
            <w:pPr>
              <w:pStyle w:val="3"/>
              <w:shd w:val="clear" w:color="auto" w:fill="auto"/>
              <w:spacing w:line="276" w:lineRule="auto"/>
              <w:rPr>
                <w:i/>
                <w:iCs/>
                <w:color w:val="000000"/>
                <w:sz w:val="16"/>
                <w:szCs w:val="16"/>
              </w:rPr>
            </w:pPr>
            <w:r w:rsidRPr="002174D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20 сек.</w:t>
            </w:r>
          </w:p>
        </w:tc>
      </w:tr>
      <w:tr w:rsidR="00CF5592" w14:paraId="26B53117" w14:textId="46673136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0B75F2F3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i/>
                <w:iCs/>
              </w:rPr>
            </w:pPr>
            <w:r>
              <w:rPr>
                <w:color w:val="9900FF"/>
                <w:sz w:val="16"/>
                <w:szCs w:val="16"/>
              </w:rPr>
              <w:t>5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46F60EB9" w14:textId="77777777" w:rsidR="00CF5592" w:rsidRDefault="00CF5592" w:rsidP="00CF5592">
            <w:pPr>
              <w:pStyle w:val="normal1"/>
              <w:spacing w:after="200" w:line="240" w:lineRule="auto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3C8606EA" wp14:editId="7CC41CD1">
                  <wp:extent cx="3295015" cy="1831340"/>
                  <wp:effectExtent l="0" t="0" r="0" b="0"/>
                  <wp:docPr id="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12.png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3295014" cy="1831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689F9CC1" w14:textId="77777777" w:rsidR="00CF5592" w:rsidRDefault="00CF5592" w:rsidP="00CF5592">
            <w:pPr>
              <w:pStyle w:val="normal1"/>
              <w:spacing w:before="240" w:after="200" w:line="240" w:lineRule="auto"/>
            </w:pPr>
          </w:p>
          <w:p w14:paraId="4E4D983D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Что произойдёт, если срочно понадобятся деньги, а их нет?</w:t>
            </w:r>
          </w:p>
          <w:p w14:paraId="11D64D3B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Сравним две ситуации: </w:t>
            </w:r>
          </w:p>
          <w:p w14:paraId="655D8794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1. Деньги закончились, сбережений нет</w:t>
            </w:r>
          </w:p>
          <w:p w14:paraId="50272CFB" w14:textId="77777777" w:rsidR="00CF5592" w:rsidRDefault="00CF5592" w:rsidP="00CF5592">
            <w:pPr>
              <w:pStyle w:val="normal1"/>
              <w:spacing w:after="200" w:line="240" w:lineRule="auto"/>
              <w:ind w:left="720"/>
              <w:rPr>
                <w:i/>
                <w:iCs/>
              </w:rPr>
            </w:pPr>
            <w:r>
              <w:rPr>
                <w:i/>
                <w:iCs/>
              </w:rPr>
              <w:t xml:space="preserve">Спикер разбирает ситуацию на экране </w:t>
            </w:r>
          </w:p>
          <w:p w14:paraId="09F56876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6F3ACBE1" w14:textId="3E7F3A27" w:rsidR="00CF5592" w:rsidRDefault="00CF5592" w:rsidP="00CF5592">
            <w:pPr>
              <w:pStyle w:val="normal1"/>
              <w:spacing w:before="240" w:after="200" w:line="240" w:lineRule="auto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t>25 сек.</w:t>
            </w:r>
          </w:p>
        </w:tc>
      </w:tr>
      <w:tr w:rsidR="00CF5592" w14:paraId="51F04E0D" w14:textId="11BE0B2C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1028F801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i/>
                <w:iCs/>
              </w:rPr>
            </w:pPr>
            <w:r>
              <w:rPr>
                <w:color w:val="9900FF"/>
                <w:sz w:val="16"/>
                <w:szCs w:val="16"/>
              </w:rPr>
              <w:lastRenderedPageBreak/>
              <w:t>6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0EBEFE21" w14:textId="77777777" w:rsidR="00CF5592" w:rsidRDefault="00CF5592" w:rsidP="00CF5592">
            <w:pPr>
              <w:pStyle w:val="normal1"/>
              <w:spacing w:after="200" w:line="240" w:lineRule="auto"/>
              <w:rPr>
                <w:i/>
                <w:iCs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0A9267A7" wp14:editId="2D9F3089">
                  <wp:extent cx="3277235" cy="1821815"/>
                  <wp:effectExtent l="0" t="0" r="0" b="0"/>
                  <wp:docPr id="6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8.pn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3277235" cy="1821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50280191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t>2. Вы что-то откладывали и накопили какой-то запас.</w:t>
            </w:r>
          </w:p>
          <w:p w14:paraId="29D0FFC1" w14:textId="77777777" w:rsidR="00CF5592" w:rsidRDefault="00CF5592" w:rsidP="00CF5592">
            <w:pPr>
              <w:pStyle w:val="normal1"/>
              <w:spacing w:after="200" w:line="240" w:lineRule="auto"/>
              <w:ind w:left="720"/>
              <w:rPr>
                <w:i/>
                <w:iCs/>
              </w:rPr>
            </w:pPr>
            <w:r>
              <w:rPr>
                <w:i/>
                <w:iCs/>
              </w:rPr>
              <w:t xml:space="preserve">Спикер разбирает ситуацию на экране 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17C42245" w14:textId="31E6B5FF" w:rsidR="00CF5592" w:rsidRDefault="00CF5592" w:rsidP="00CF5592">
            <w:pPr>
              <w:pStyle w:val="normal1"/>
              <w:spacing w:before="240" w:after="200" w:line="240" w:lineRule="auto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t>25 сек.</w:t>
            </w:r>
          </w:p>
        </w:tc>
      </w:tr>
      <w:tr w:rsidR="00CF5592" w14:paraId="08707B7D" w14:textId="404A9A85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0AEF38BE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i/>
                <w:iCs/>
              </w:rPr>
            </w:pPr>
            <w:r>
              <w:rPr>
                <w:color w:val="9900FF"/>
                <w:sz w:val="16"/>
                <w:szCs w:val="16"/>
              </w:rPr>
              <w:t>7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166099B5" w14:textId="77777777" w:rsidR="00CF5592" w:rsidRDefault="00CF5592" w:rsidP="00CF5592">
            <w:pPr>
              <w:pStyle w:val="normal1"/>
              <w:spacing w:after="200" w:line="240" w:lineRule="auto"/>
              <w:rPr>
                <w:color w:val="9900FF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4F15BA75" wp14:editId="0F9EE74F">
                  <wp:extent cx="3609975" cy="2019300"/>
                  <wp:effectExtent l="0" t="0" r="0" b="0"/>
                  <wp:docPr id="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8.png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3609975" cy="2019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12F56F93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  <w:ind w:right="660"/>
            </w:pPr>
            <w:r>
              <w:t>Если сравнить эти две ситуации, можно дать простое определение сбережениям.</w:t>
            </w:r>
          </w:p>
          <w:p w14:paraId="6CC6246E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Сбережения – это запас денег, который всегда вас выручит, если что-то пойдет не так. 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33BB8728" w14:textId="7AE0CA94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  <w:ind w:right="660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t>15 сек.</w:t>
            </w:r>
          </w:p>
        </w:tc>
      </w:tr>
      <w:tr w:rsidR="00CF5592" w14:paraId="183B6379" w14:textId="49D34C7A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5E3E10B2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i/>
                <w:iCs/>
              </w:rPr>
            </w:pPr>
            <w:r>
              <w:rPr>
                <w:color w:val="9900FF"/>
                <w:sz w:val="16"/>
                <w:szCs w:val="16"/>
              </w:rPr>
              <w:lastRenderedPageBreak/>
              <w:t>8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0E1375E7" w14:textId="77777777" w:rsidR="00CF5592" w:rsidRDefault="00CF5592" w:rsidP="00CF5592">
            <w:pPr>
              <w:pStyle w:val="normal1"/>
              <w:spacing w:after="200" w:line="240" w:lineRule="auto"/>
              <w:rPr>
                <w:i/>
                <w:iCs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5E1C7C24" wp14:editId="05D364FF">
                  <wp:extent cx="3609975" cy="1993900"/>
                  <wp:effectExtent l="0" t="0" r="0" b="0"/>
                  <wp:docPr id="8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3.pn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3609975" cy="199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B9ECE5A" w14:textId="77777777" w:rsidR="00CF5592" w:rsidRDefault="00CF5592" w:rsidP="00CF5592">
            <w:pPr>
              <w:pStyle w:val="normal1"/>
              <w:spacing w:after="200" w:line="240" w:lineRule="auto"/>
              <w:rPr>
                <w:i/>
                <w:iCs/>
                <w:color w:val="9900FF"/>
              </w:rPr>
            </w:pP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365F0559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Но со сбережениями есть проблема – инфляция.</w:t>
            </w:r>
          </w:p>
          <w:p w14:paraId="765CF913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Это когда цены растут и деньги обесцениваются. </w:t>
            </w:r>
          </w:p>
          <w:p w14:paraId="67CC549F" w14:textId="77777777" w:rsidR="00CF5592" w:rsidRDefault="00CF5592" w:rsidP="00CF5592">
            <w:pPr>
              <w:pStyle w:val="normal1"/>
              <w:numPr>
                <w:ilvl w:val="0"/>
                <w:numId w:val="3"/>
              </w:numPr>
              <w:spacing w:after="200" w:line="240" w:lineRule="auto"/>
            </w:pPr>
            <w:r>
              <w:t xml:space="preserve">Новая игра стоила 2000 руб. – стала 4000 </w:t>
            </w:r>
            <w:proofErr w:type="gramStart"/>
            <w:r>
              <w:t>руб..</w:t>
            </w:r>
            <w:proofErr w:type="gramEnd"/>
          </w:p>
          <w:p w14:paraId="24D74862" w14:textId="77777777" w:rsidR="00CF5592" w:rsidRDefault="00CF5592" w:rsidP="00CF5592">
            <w:pPr>
              <w:pStyle w:val="normal1"/>
              <w:numPr>
                <w:ilvl w:val="0"/>
                <w:numId w:val="3"/>
              </w:numPr>
              <w:spacing w:after="200" w:line="240" w:lineRule="auto"/>
            </w:pPr>
            <w:r>
              <w:t xml:space="preserve">Цена билета в кино выросла с 300 руб. до 600 </w:t>
            </w:r>
            <w:proofErr w:type="gramStart"/>
            <w:r>
              <w:t>руб..</w:t>
            </w:r>
            <w:proofErr w:type="gramEnd"/>
          </w:p>
          <w:p w14:paraId="72008B4D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Через какое-то время на те же деньги можно купить меньше, чем раньше.</w:t>
            </w:r>
          </w:p>
          <w:p w14:paraId="19ECEF8D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Поэтому просто копить – не всегда достаточно.</w:t>
            </w:r>
          </w:p>
          <w:p w14:paraId="31AEC153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Важно, чтобы деньги не только сохранялись, но и росли.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080DD820" w14:textId="1CC892E5" w:rsidR="00CF5592" w:rsidRDefault="00CF5592" w:rsidP="00CF5592">
            <w:pPr>
              <w:pStyle w:val="normal1"/>
              <w:spacing w:after="200" w:line="240" w:lineRule="auto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t>35 сек.</w:t>
            </w:r>
          </w:p>
        </w:tc>
      </w:tr>
      <w:tr w:rsidR="00CF5592" w14:paraId="6C55E45A" w14:textId="3E1AC072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3963D606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  <w:r>
              <w:rPr>
                <w:color w:val="9900FF"/>
                <w:sz w:val="16"/>
                <w:szCs w:val="16"/>
              </w:rPr>
              <w:t>9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46167F71" w14:textId="77777777" w:rsidR="00CF5592" w:rsidRDefault="00CF5592" w:rsidP="00CF5592">
            <w:pPr>
              <w:pStyle w:val="normal1"/>
              <w:spacing w:after="200" w:line="240" w:lineRule="auto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19D63E0A" wp14:editId="4B16D056">
                  <wp:extent cx="3215005" cy="1806575"/>
                  <wp:effectExtent l="0" t="0" r="0" b="0"/>
                  <wp:docPr id="9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35.png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/>
                        </pic:blipFill>
                        <pic:spPr bwMode="auto">
                          <a:xfrm>
                            <a:off x="0" y="0"/>
                            <a:ext cx="3215005" cy="180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6823F507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Как же победить инфляцию, делая сбережения? </w:t>
            </w:r>
          </w:p>
          <w:p w14:paraId="467C0BB9" w14:textId="77777777" w:rsidR="00CF5592" w:rsidRDefault="00CF5592" w:rsidP="00CF5592">
            <w:pPr>
              <w:pStyle w:val="normal1"/>
              <w:spacing w:after="200" w:line="240" w:lineRule="auto"/>
              <w:rPr>
                <w:b/>
                <w:bCs/>
              </w:rPr>
            </w:pPr>
            <w:r>
              <w:t>Есть три основных варианта как хранить деньги.</w:t>
            </w:r>
          </w:p>
          <w:p w14:paraId="1FDA8D8D" w14:textId="77777777" w:rsidR="00CF5592" w:rsidRDefault="00CF5592" w:rsidP="00CF5592">
            <w:pPr>
              <w:pStyle w:val="normal1"/>
              <w:spacing w:after="200" w:line="240" w:lineRule="auto"/>
            </w:pPr>
            <w:r>
              <w:rPr>
                <w:b/>
                <w:bCs/>
              </w:rPr>
              <w:t>В тайнике или под подушкой</w:t>
            </w:r>
            <w:r>
              <w:t xml:space="preserve"> – самый простой способ, но и самый бесполезный.</w:t>
            </w:r>
          </w:p>
          <w:p w14:paraId="1E752FCB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</w:pPr>
            <w:r>
              <w:t>Деньги просто лежат и не растут. А ещё их потихоньку съедает инфляция. Через год на те же деньги можно будет купить меньше, чем сегодня.</w:t>
            </w:r>
          </w:p>
          <w:p w14:paraId="10B742DC" w14:textId="77777777" w:rsidR="00CF5592" w:rsidRDefault="00CF5592" w:rsidP="00CF5592">
            <w:pPr>
              <w:pStyle w:val="normal1"/>
              <w:spacing w:after="200" w:line="240" w:lineRule="auto"/>
            </w:pPr>
          </w:p>
          <w:p w14:paraId="618CA9AB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3D6888EF" w14:textId="55B809DF" w:rsidR="00CF5592" w:rsidRDefault="00CF5592" w:rsidP="00CF5592">
            <w:pPr>
              <w:pStyle w:val="normal1"/>
              <w:spacing w:after="200" w:line="240" w:lineRule="auto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t>30 сек.</w:t>
            </w:r>
          </w:p>
        </w:tc>
      </w:tr>
      <w:tr w:rsidR="00CF5592" w14:paraId="6AD03BE8" w14:textId="2A679452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36264BBA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  <w:r>
              <w:rPr>
                <w:color w:val="9900FF"/>
                <w:sz w:val="16"/>
                <w:szCs w:val="16"/>
              </w:rPr>
              <w:lastRenderedPageBreak/>
              <w:t>10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7634024C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454350C1" wp14:editId="427DC9F7">
                  <wp:extent cx="3609975" cy="2044700"/>
                  <wp:effectExtent l="0" t="0" r="0" b="0"/>
                  <wp:docPr id="10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42.pn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/>
                        </pic:blipFill>
                        <pic:spPr bwMode="auto">
                          <a:xfrm>
                            <a:off x="0" y="0"/>
                            <a:ext cx="3609975" cy="2044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444914BF" w14:textId="77777777" w:rsidR="00CF5592" w:rsidRDefault="00CF5592" w:rsidP="00CF5592">
            <w:pPr>
              <w:pStyle w:val="normal1"/>
              <w:spacing w:after="200" w:line="240" w:lineRule="auto"/>
            </w:pPr>
            <w:r>
              <w:rPr>
                <w:b/>
                <w:bCs/>
              </w:rPr>
              <w:t>Банковский вклад</w:t>
            </w:r>
            <w:r>
              <w:t xml:space="preserve"> – тут уже интереснее. Здесь заранее известно, сколько и когда принесут деньги. </w:t>
            </w:r>
          </w:p>
          <w:p w14:paraId="42ADB608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Это простой и надёжный способ частично защитить деньги от инфляции. А ещё суммы до 1,4 млн рублей защищены государством.</w:t>
            </w:r>
          </w:p>
          <w:p w14:paraId="1D2D3829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Но проценты по вкладам обычно либо догоняют инфляцию, либо обгоняют её совсем чуть-чуть. А реальные цены часто растут быстрее. 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129E9D82" w14:textId="105F9013" w:rsidR="00CF5592" w:rsidRDefault="00CF5592" w:rsidP="00CF5592">
            <w:pPr>
              <w:pStyle w:val="normal1"/>
              <w:spacing w:after="200" w:line="240" w:lineRule="auto"/>
              <w:rPr>
                <w:b/>
                <w:bCs/>
              </w:rPr>
            </w:pPr>
            <w:r w:rsidRPr="002174D7">
              <w:rPr>
                <w:rFonts w:ascii="Times New Roman" w:hAnsi="Times New Roman" w:cs="Times New Roman"/>
                <w:bCs/>
                <w:sz w:val="24"/>
                <w:szCs w:val="24"/>
              </w:rPr>
              <w:t>35 сек.</w:t>
            </w:r>
          </w:p>
        </w:tc>
      </w:tr>
      <w:tr w:rsidR="00CF5592" w14:paraId="37E39415" w14:textId="5A8945C4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51972A44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color w:val="9900FF"/>
                <w:sz w:val="16"/>
                <w:szCs w:val="16"/>
              </w:rPr>
            </w:pPr>
            <w:r>
              <w:rPr>
                <w:color w:val="9900FF"/>
                <w:sz w:val="16"/>
                <w:szCs w:val="16"/>
              </w:rPr>
              <w:t>11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2F3D5DA1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6EB9D801" wp14:editId="6AA07EF2">
                  <wp:extent cx="3609975" cy="2032000"/>
                  <wp:effectExtent l="0" t="0" r="0" b="0"/>
                  <wp:docPr id="11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14.png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/>
                        </pic:blipFill>
                        <pic:spPr bwMode="auto">
                          <a:xfrm>
                            <a:off x="0" y="0"/>
                            <a:ext cx="3609975" cy="203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603DA4AE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И наконец</w:t>
            </w:r>
            <w:r>
              <w:rPr>
                <w:b/>
                <w:bCs/>
              </w:rPr>
              <w:t xml:space="preserve"> инвестиции</w:t>
            </w:r>
            <w:r>
              <w:t>.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18CB3E4E" w14:textId="3D26D722" w:rsidR="00CF5592" w:rsidRDefault="00CF5592" w:rsidP="00CF5592">
            <w:pPr>
              <w:pStyle w:val="normal1"/>
              <w:spacing w:after="200" w:line="240" w:lineRule="auto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t>2 сек.</w:t>
            </w:r>
          </w:p>
        </w:tc>
      </w:tr>
      <w:tr w:rsidR="00CF5592" w14:paraId="25B2E640" w14:textId="2AB52A14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30B4C08C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sz w:val="28"/>
                <w:szCs w:val="28"/>
              </w:rPr>
            </w:pPr>
            <w:r>
              <w:rPr>
                <w:color w:val="9900FF"/>
                <w:sz w:val="16"/>
                <w:szCs w:val="16"/>
              </w:rPr>
              <w:lastRenderedPageBreak/>
              <w:t>12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214B8950" w14:textId="77777777" w:rsidR="00CF5592" w:rsidRDefault="00CF5592" w:rsidP="00CF5592">
            <w:pPr>
              <w:pStyle w:val="3"/>
              <w:spacing w:before="240" w:line="276" w:lineRule="auto"/>
              <w:rPr>
                <w:color w:val="000000"/>
                <w:sz w:val="24"/>
                <w:szCs w:val="24"/>
              </w:rPr>
            </w:pPr>
            <w:bookmarkStart w:id="2" w:name="_s2p85zop2c7a"/>
            <w:bookmarkEnd w:id="2"/>
            <w:r>
              <w:rPr>
                <w:noProof/>
                <w:lang w:eastAsia="ru-RU" w:bidi="ar-SA"/>
              </w:rPr>
              <w:drawing>
                <wp:inline distT="0" distB="0" distL="0" distR="0" wp14:anchorId="2A32E900" wp14:editId="7E216BBB">
                  <wp:extent cx="3571875" cy="2006600"/>
                  <wp:effectExtent l="0" t="0" r="0" b="0"/>
                  <wp:docPr id="12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9.png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/>
                        </pic:blipFill>
                        <pic:spPr bwMode="auto">
                          <a:xfrm>
                            <a:off x="0" y="0"/>
                            <a:ext cx="3571875" cy="2006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69DF7C5B" w14:textId="77777777" w:rsidR="00CF5592" w:rsidRDefault="00CF5592" w:rsidP="00CF5592">
            <w:pPr>
              <w:pStyle w:val="normal1"/>
              <w:spacing w:after="200" w:line="240" w:lineRule="auto"/>
            </w:pPr>
          </w:p>
          <w:p w14:paraId="3DB29509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Исторически инвестиции давали более высокий рост.</w:t>
            </w:r>
          </w:p>
          <w:p w14:paraId="070C5C48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  <w:rPr>
                <w:rFonts w:ascii="Roboto" w:eastAsia="Roboto" w:hAnsi="Roboto" w:cs="Roboto"/>
                <w:color w:val="0F1115"/>
                <w:sz w:val="24"/>
                <w:szCs w:val="24"/>
                <w:highlight w:val="white"/>
              </w:rPr>
            </w:pPr>
            <w:r>
              <w:rPr>
                <w:color w:val="080808"/>
                <w:highlight w:val="white"/>
              </w:rPr>
              <w:t xml:space="preserve">Если всё сделать правильно, можно не только не отстать от инфляции, но и оставить её далеко позади! </w:t>
            </w:r>
          </w:p>
          <w:p w14:paraId="003CD9C0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  <w:rPr>
                <w:rFonts w:ascii="Roboto" w:eastAsia="Roboto" w:hAnsi="Roboto" w:cs="Roboto"/>
                <w:color w:val="0F1115"/>
                <w:sz w:val="24"/>
                <w:szCs w:val="24"/>
                <w:highlight w:val="white"/>
              </w:rPr>
            </w:pPr>
          </w:p>
          <w:p w14:paraId="397A58F1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  <w:rPr>
                <w:color w:val="080808"/>
                <w:highlight w:val="white"/>
              </w:rPr>
            </w:pP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5B32BE48" w14:textId="16180FF7" w:rsidR="00CF5592" w:rsidRDefault="00CF5592" w:rsidP="00CF5592">
            <w:pPr>
              <w:pStyle w:val="normal1"/>
              <w:spacing w:after="200" w:line="240" w:lineRule="auto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t>15 сек.</w:t>
            </w:r>
          </w:p>
        </w:tc>
      </w:tr>
      <w:tr w:rsidR="00CF5592" w14:paraId="0D1C0C4A" w14:textId="6529906E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5B37FF2A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  <w:r>
              <w:rPr>
                <w:color w:val="9900FF"/>
                <w:sz w:val="16"/>
                <w:szCs w:val="16"/>
              </w:rPr>
              <w:t>13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0E44C6E7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t>Два дерева на картинке с монетами-плодами и без.</w:t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7F8F3AD2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t>Разберёмся, что же такое инвестиции.</w:t>
            </w:r>
          </w:p>
          <w:p w14:paraId="34D07F41" w14:textId="77777777" w:rsidR="00CF5592" w:rsidRPr="00CD71C4" w:rsidRDefault="00CF5592" w:rsidP="00CF5592">
            <w:pPr>
              <w:pStyle w:val="normal1"/>
              <w:spacing w:before="240" w:after="200" w:line="240" w:lineRule="auto"/>
              <w:rPr>
                <w:color w:val="000000" w:themeColor="text1"/>
              </w:rPr>
            </w:pPr>
            <w:r>
              <w:t xml:space="preserve">Если совсем просто – это когда вы используете деньги так, чтобы они </w:t>
            </w:r>
            <w:r w:rsidRPr="00CD71C4">
              <w:rPr>
                <w:color w:val="000000" w:themeColor="text1"/>
              </w:rPr>
              <w:t>потенциально приносили новые деньги. Почему мы говорим про потенциальный доход? Потому что доход в инвестициях не гарантирован.</w:t>
            </w:r>
          </w:p>
          <w:p w14:paraId="3DAEA8EB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t>Представьте: вы посадили саженец. Сначала это маленькое растение.</w:t>
            </w:r>
          </w:p>
          <w:p w14:paraId="70932412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t>Потом оно вырастает в дерево – и каждый год даёт плоды.</w:t>
            </w:r>
          </w:p>
          <w:p w14:paraId="57DBCB89" w14:textId="77777777" w:rsidR="00CF5592" w:rsidRPr="00CD71C4" w:rsidRDefault="00CF5592" w:rsidP="00CF5592">
            <w:pPr>
              <w:pStyle w:val="normal1"/>
              <w:spacing w:before="240" w:after="200" w:line="240" w:lineRule="auto"/>
            </w:pPr>
            <w:r>
              <w:t xml:space="preserve">Иногда </w:t>
            </w:r>
            <w:r w:rsidRPr="00CD71C4">
              <w:t>больше, иногда меньше.</w:t>
            </w:r>
          </w:p>
          <w:p w14:paraId="261C307F" w14:textId="77777777" w:rsidR="00CF5592" w:rsidRPr="00CD71C4" w:rsidRDefault="00CF5592" w:rsidP="00CF5592">
            <w:pPr>
              <w:pStyle w:val="normal1"/>
              <w:spacing w:before="240" w:after="200" w:line="240" w:lineRule="auto"/>
            </w:pPr>
            <w:r w:rsidRPr="00CD71C4">
              <w:t>С деньгами примерно так же: сначала вкладыва</w:t>
            </w:r>
            <w:r w:rsidRPr="00CD71C4">
              <w:lastRenderedPageBreak/>
              <w:t xml:space="preserve">ете, а потом получаете «плоды» </w:t>
            </w:r>
            <w:r>
              <w:t>–</w:t>
            </w:r>
            <w:r w:rsidRPr="00CD71C4">
              <w:t xml:space="preserve"> доход.</w:t>
            </w:r>
          </w:p>
          <w:p w14:paraId="227D36EE" w14:textId="77777777" w:rsidR="00CF5592" w:rsidRPr="00CD71C4" w:rsidRDefault="00CF5592" w:rsidP="00CF5592">
            <w:pPr>
              <w:pStyle w:val="normal1"/>
              <w:spacing w:after="200" w:line="240" w:lineRule="auto"/>
            </w:pPr>
            <w:r w:rsidRPr="00CD71C4">
              <w:t>Но есть два важных «но»</w:t>
            </w:r>
          </w:p>
          <w:p w14:paraId="38B1042E" w14:textId="77777777" w:rsidR="00CF5592" w:rsidRPr="00CD71C4" w:rsidRDefault="00CF5592" w:rsidP="00CF5592">
            <w:pPr>
              <w:pStyle w:val="normal1"/>
              <w:numPr>
                <w:ilvl w:val="0"/>
                <w:numId w:val="7"/>
              </w:numPr>
              <w:spacing w:after="200" w:line="240" w:lineRule="auto"/>
            </w:pPr>
            <w:r w:rsidRPr="00CD71C4">
              <w:t xml:space="preserve">Как в саду: если выбрать плохое место, не поливать, не ухаживать </w:t>
            </w:r>
            <w:r>
              <w:t>–</w:t>
            </w:r>
            <w:r w:rsidRPr="00CD71C4">
              <w:t xml:space="preserve"> дерева не будет. В инвестициях тоже нужно разбираться. Основам как раз можно научиться на нашей программе. </w:t>
            </w:r>
          </w:p>
          <w:p w14:paraId="79FA29A1" w14:textId="77777777" w:rsidR="00CF5592" w:rsidRDefault="00CF5592" w:rsidP="00CF5592">
            <w:pPr>
              <w:pStyle w:val="normal1"/>
              <w:numPr>
                <w:ilvl w:val="0"/>
                <w:numId w:val="7"/>
              </w:numPr>
              <w:spacing w:after="200" w:line="240" w:lineRule="auto"/>
              <w:rPr>
                <w:shd w:val="clear" w:color="auto" w:fill="FFF5CE"/>
              </w:rPr>
            </w:pPr>
            <w:r w:rsidRPr="00CD71C4">
              <w:t xml:space="preserve">Результат не всегда приходит завтра. Иногда нужно подождать. Но если подождать </w:t>
            </w:r>
            <w:r>
              <w:t>–</w:t>
            </w:r>
            <w:r w:rsidRPr="00CD71C4">
              <w:t xml:space="preserve"> разница огромная. Про это мы ещё поговорим (спойлер: сложный процент вас приятно удивит).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48D06508" w14:textId="34293DB0" w:rsidR="00CF5592" w:rsidRDefault="00CF5592" w:rsidP="00CF5592">
            <w:pPr>
              <w:pStyle w:val="normal1"/>
              <w:spacing w:before="240" w:after="200" w:line="240" w:lineRule="auto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 сек.</w:t>
            </w:r>
          </w:p>
        </w:tc>
      </w:tr>
      <w:tr w:rsidR="00CF5592" w14:paraId="6CA0333D" w14:textId="6148D9C2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08101DAC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  <w:r>
              <w:rPr>
                <w:color w:val="9900FF"/>
                <w:sz w:val="16"/>
                <w:szCs w:val="16"/>
              </w:rPr>
              <w:t>14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6D4EF818" w14:textId="77777777" w:rsidR="00CF5592" w:rsidRDefault="00CF5592" w:rsidP="00CF5592">
            <w:pPr>
              <w:pStyle w:val="normal1"/>
              <w:spacing w:before="240" w:after="200" w:line="240" w:lineRule="auto"/>
            </w:pPr>
            <w:r w:rsidRPr="00460AEE">
              <w:rPr>
                <w:noProof/>
                <w:lang w:eastAsia="ru-RU" w:bidi="ar-SA"/>
              </w:rPr>
              <w:drawing>
                <wp:inline distT="0" distB="0" distL="0" distR="0" wp14:anchorId="632ED0C1" wp14:editId="160B64A4">
                  <wp:extent cx="3575050" cy="20066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0" cy="200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09909BCC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t>Возможно, у вас сейчас есть мысль: «Это для взрослых с кучей денег».</w:t>
            </w:r>
          </w:p>
          <w:p w14:paraId="0BB583F4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t>Но на самом деле – нет.</w:t>
            </w:r>
          </w:p>
          <w:p w14:paraId="4D93ECE0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t>Инвестиции могут подойти почти любому, если:</w:t>
            </w:r>
          </w:p>
          <w:p w14:paraId="3EF320EC" w14:textId="77777777" w:rsidR="00CF5592" w:rsidRDefault="00CF5592" w:rsidP="00CF5592">
            <w:pPr>
              <w:pStyle w:val="normal1"/>
              <w:numPr>
                <w:ilvl w:val="0"/>
                <w:numId w:val="11"/>
              </w:numPr>
              <w:spacing w:before="240" w:after="200" w:line="240" w:lineRule="auto"/>
            </w:pPr>
            <w:r>
              <w:t>думаете о будущем;</w:t>
            </w:r>
          </w:p>
          <w:p w14:paraId="1042C585" w14:textId="77777777" w:rsidR="00CF5592" w:rsidRDefault="00CF5592" w:rsidP="00CF5592">
            <w:pPr>
              <w:pStyle w:val="normal1"/>
              <w:spacing w:before="240" w:after="200" w:line="240" w:lineRule="auto"/>
            </w:pP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66E2D28E" w14:textId="2D30634D" w:rsidR="00CF5592" w:rsidRDefault="00CF5592" w:rsidP="00CF5592">
            <w:pPr>
              <w:pStyle w:val="normal1"/>
              <w:spacing w:before="240" w:after="200" w:line="240" w:lineRule="auto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t>15 сек.</w:t>
            </w:r>
          </w:p>
        </w:tc>
      </w:tr>
      <w:tr w:rsidR="00CF5592" w14:paraId="5657A060" w14:textId="49073572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58DAA6A4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color w:val="9900FF"/>
                <w:sz w:val="16"/>
                <w:szCs w:val="16"/>
              </w:rPr>
            </w:pPr>
            <w:r>
              <w:rPr>
                <w:color w:val="9900FF"/>
                <w:sz w:val="16"/>
                <w:szCs w:val="16"/>
              </w:rPr>
              <w:lastRenderedPageBreak/>
              <w:t>15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5737C89A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4E20A9F7" wp14:editId="56254005">
                  <wp:extent cx="3571875" cy="1993900"/>
                  <wp:effectExtent l="0" t="0" r="0" b="0"/>
                  <wp:docPr id="14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6.png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/>
                        </pic:blipFill>
                        <pic:spPr bwMode="auto">
                          <a:xfrm>
                            <a:off x="0" y="0"/>
                            <a:ext cx="3571875" cy="199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1217B2C9" w14:textId="77777777" w:rsidR="00CF5592" w:rsidRDefault="00CF5592" w:rsidP="00CF5592">
            <w:pPr>
              <w:pStyle w:val="normal1"/>
              <w:numPr>
                <w:ilvl w:val="0"/>
                <w:numId w:val="11"/>
              </w:numPr>
              <w:spacing w:after="200" w:line="240" w:lineRule="auto"/>
            </w:pPr>
            <w:r>
              <w:t xml:space="preserve">Интересуетесь, как устроены деньги; </w:t>
            </w:r>
          </w:p>
          <w:p w14:paraId="32327FA5" w14:textId="77777777" w:rsidR="00CF5592" w:rsidRDefault="00CF5592" w:rsidP="00CF5592">
            <w:pPr>
              <w:pStyle w:val="normal1"/>
              <w:spacing w:after="200" w:line="240" w:lineRule="auto"/>
            </w:pP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76E55417" w14:textId="345E5D10" w:rsidR="00CF5592" w:rsidRDefault="00CF5592" w:rsidP="00CF5592">
            <w:pPr>
              <w:pStyle w:val="normal1"/>
              <w:numPr>
                <w:ilvl w:val="0"/>
                <w:numId w:val="11"/>
              </w:numPr>
              <w:spacing w:after="200" w:line="240" w:lineRule="auto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t>15 сек.</w:t>
            </w:r>
          </w:p>
        </w:tc>
      </w:tr>
      <w:tr w:rsidR="00CF5592" w14:paraId="07D7BAEC" w14:textId="17F83948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7AB06EFE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color w:val="9900FF"/>
                <w:sz w:val="16"/>
                <w:szCs w:val="16"/>
              </w:rPr>
            </w:pPr>
            <w:r>
              <w:rPr>
                <w:color w:val="9900FF"/>
                <w:sz w:val="16"/>
                <w:szCs w:val="16"/>
              </w:rPr>
              <w:t>16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5D9F0A98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6E15F11B" wp14:editId="5ACF8B39">
                  <wp:extent cx="3571875" cy="1993900"/>
                  <wp:effectExtent l="0" t="0" r="0" b="0"/>
                  <wp:docPr id="1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27.png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/>
                        </pic:blipFill>
                        <pic:spPr bwMode="auto">
                          <a:xfrm>
                            <a:off x="0" y="0"/>
                            <a:ext cx="3571875" cy="199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39666108" w14:textId="77777777" w:rsidR="00CF5592" w:rsidRDefault="00CF5592" w:rsidP="00CF5592">
            <w:pPr>
              <w:pStyle w:val="normal1"/>
              <w:numPr>
                <w:ilvl w:val="0"/>
                <w:numId w:val="11"/>
              </w:numPr>
              <w:spacing w:before="240" w:after="200" w:line="240" w:lineRule="auto"/>
            </w:pPr>
            <w:r>
              <w:t xml:space="preserve">Хотите быть независимым. </w:t>
            </w:r>
          </w:p>
          <w:p w14:paraId="27A53464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t xml:space="preserve">Ну что, узнали себя в одной из этих ситуаций? 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32210B7A" w14:textId="2324EB5B" w:rsidR="00CF5592" w:rsidRDefault="00CF5592" w:rsidP="00CF5592">
            <w:pPr>
              <w:pStyle w:val="normal1"/>
              <w:numPr>
                <w:ilvl w:val="0"/>
                <w:numId w:val="11"/>
              </w:numPr>
              <w:spacing w:before="240" w:after="200" w:line="240" w:lineRule="auto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t>15 сек.</w:t>
            </w:r>
          </w:p>
        </w:tc>
      </w:tr>
      <w:tr w:rsidR="00CF5592" w14:paraId="13EB17A0" w14:textId="0D8AFC1E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7A2A93FF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  <w:r>
              <w:rPr>
                <w:color w:val="9900FF"/>
                <w:sz w:val="16"/>
                <w:szCs w:val="16"/>
              </w:rPr>
              <w:lastRenderedPageBreak/>
              <w:t>17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4E7C9A8B" w14:textId="77777777" w:rsidR="00CF5592" w:rsidRDefault="00CF5592" w:rsidP="00CF5592">
            <w:pPr>
              <w:pStyle w:val="normal1"/>
              <w:spacing w:before="240" w:after="200" w:line="240" w:lineRule="auto"/>
              <w:rPr>
                <w:color w:val="9900FF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671CF1A1" wp14:editId="5C6EAB37">
                  <wp:extent cx="3571875" cy="2019300"/>
                  <wp:effectExtent l="0" t="0" r="0" b="0"/>
                  <wp:docPr id="16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0.png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/>
                        </pic:blipFill>
                        <pic:spPr bwMode="auto">
                          <a:xfrm>
                            <a:off x="0" y="0"/>
                            <a:ext cx="3571875" cy="2019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1D41988C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А теперь о том, во что же можно инвестировать. </w:t>
            </w:r>
          </w:p>
          <w:p w14:paraId="7885E25C" w14:textId="77777777" w:rsidR="00CF5592" w:rsidRDefault="00CF5592" w:rsidP="00CF5592">
            <w:pPr>
              <w:pStyle w:val="normal1"/>
              <w:spacing w:before="240" w:after="240" w:line="240" w:lineRule="auto"/>
            </w:pPr>
            <w:r>
              <w:t>Вариантов много.</w:t>
            </w:r>
          </w:p>
          <w:p w14:paraId="4349E9C5" w14:textId="77777777" w:rsidR="00CF5592" w:rsidRDefault="00CF5592" w:rsidP="00CF5592">
            <w:pPr>
              <w:pStyle w:val="normal1"/>
              <w:spacing w:before="240" w:after="240" w:line="240" w:lineRule="auto"/>
            </w:pPr>
            <w:r>
              <w:rPr>
                <w:b/>
                <w:bCs/>
              </w:rPr>
              <w:t>Недвижимость</w:t>
            </w:r>
            <w:r>
              <w:t>: купить квартиру, сдавать, потом продать дороже. Но доход часто небольшой, окупаемость долгая, а продать сложно.</w:t>
            </w:r>
          </w:p>
          <w:p w14:paraId="0599F845" w14:textId="77777777" w:rsidR="00CF5592" w:rsidRPr="0017702A" w:rsidRDefault="00CF5592" w:rsidP="00CF5592">
            <w:pPr>
              <w:pStyle w:val="normal1"/>
              <w:spacing w:before="240" w:after="240" w:line="240" w:lineRule="auto"/>
              <w:rPr>
                <w:strike/>
                <w:color w:val="000000" w:themeColor="text1"/>
              </w:rPr>
            </w:pPr>
            <w:r>
              <w:rPr>
                <w:b/>
                <w:bCs/>
              </w:rPr>
              <w:t xml:space="preserve">Драгоценные металлы </w:t>
            </w:r>
            <w:r>
              <w:t xml:space="preserve">– золото, серебро. </w:t>
            </w:r>
            <w:r w:rsidRPr="0017702A">
              <w:rPr>
                <w:color w:val="000000" w:themeColor="text1"/>
              </w:rPr>
              <w:t xml:space="preserve">Считаются достаточно надёжными, но цена может годами не расти и сильно колебаться. </w:t>
            </w:r>
          </w:p>
          <w:p w14:paraId="7ED63066" w14:textId="77777777" w:rsidR="00CF5592" w:rsidRPr="0017702A" w:rsidRDefault="00CF5592" w:rsidP="00CF5592">
            <w:pPr>
              <w:pStyle w:val="normal1"/>
              <w:spacing w:before="240" w:after="240" w:line="240" w:lineRule="auto"/>
              <w:rPr>
                <w:color w:val="000000" w:themeColor="text1"/>
              </w:rPr>
            </w:pPr>
            <w:r w:rsidRPr="0017702A">
              <w:rPr>
                <w:b/>
                <w:bCs/>
                <w:color w:val="000000" w:themeColor="text1"/>
              </w:rPr>
              <w:t>Ценные бумаги</w:t>
            </w:r>
            <w:r w:rsidRPr="0017702A">
              <w:rPr>
                <w:color w:val="000000" w:themeColor="text1"/>
              </w:rPr>
              <w:t xml:space="preserve"> – акции, облигации и другие финансовые инструменты.</w:t>
            </w:r>
          </w:p>
          <w:p w14:paraId="7A0BC83D" w14:textId="77777777" w:rsidR="00CF5592" w:rsidRDefault="00CF5592" w:rsidP="00CF5592">
            <w:pPr>
              <w:pStyle w:val="normal1"/>
              <w:spacing w:before="240" w:after="240" w:line="240" w:lineRule="auto"/>
            </w:pPr>
            <w:r>
              <w:t xml:space="preserve">Даже в </w:t>
            </w:r>
            <w:r>
              <w:rPr>
                <w:b/>
                <w:bCs/>
              </w:rPr>
              <w:t>хобби</w:t>
            </w:r>
            <w:r>
              <w:t>: коллекционные вещи – LEGO, комиксы, игровые предметы, искусство, антиквариат. Иногда они дорожают, но продать их сложно, и многое зависит от спроса.</w:t>
            </w:r>
          </w:p>
          <w:p w14:paraId="310DD0DC" w14:textId="77777777" w:rsidR="00CF5592" w:rsidRDefault="00CF5592" w:rsidP="00CF5592">
            <w:pPr>
              <w:pStyle w:val="normal1"/>
              <w:spacing w:after="20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Криптовалюты </w:t>
            </w:r>
            <w:r>
              <w:t xml:space="preserve">– биткоин, </w:t>
            </w:r>
            <w:proofErr w:type="spellStart"/>
            <w:r>
              <w:t>Ethereum</w:t>
            </w:r>
            <w:proofErr w:type="spellEnd"/>
            <w:r>
              <w:t>. Они быстро растут, и так же быстро падают. Цена зависит то</w:t>
            </w:r>
            <w:r w:rsidRPr="00CD71C4">
              <w:rPr>
                <w:color w:val="000000" w:themeColor="text1"/>
              </w:rPr>
              <w:t>лько от спроса, поэтому риск высокий. Важно также знать, что на данный момент оборот криптовалюты до конца в РФ не легализован.</w:t>
            </w:r>
            <w:r>
              <w:t xml:space="preserve"> </w:t>
            </w:r>
          </w:p>
          <w:p w14:paraId="7A1255C5" w14:textId="77777777" w:rsidR="00CF5592" w:rsidRDefault="00CF5592" w:rsidP="00CF5592">
            <w:pPr>
              <w:pStyle w:val="normal1"/>
              <w:spacing w:after="200" w:line="240" w:lineRule="auto"/>
            </w:pPr>
            <w:r>
              <w:rPr>
                <w:b/>
                <w:bCs/>
              </w:rPr>
              <w:t>Можно инвестировать в чужой бизнес</w:t>
            </w:r>
            <w:r>
              <w:t>, талантливых предпринимателей и их проекты – например, стартапы. Найти нового Павла Дурова и вложиться в новый ВК.</w:t>
            </w:r>
          </w:p>
          <w:p w14:paraId="2C715C35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Но тут нужны миллионы.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0BA14682" w14:textId="5A65D2E8" w:rsidR="00CF5592" w:rsidRDefault="00CF5592" w:rsidP="00CF5592">
            <w:pPr>
              <w:pStyle w:val="normal1"/>
              <w:spacing w:after="200" w:line="240" w:lineRule="auto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t>70 сек.</w:t>
            </w:r>
          </w:p>
        </w:tc>
      </w:tr>
      <w:tr w:rsidR="00CF5592" w14:paraId="7601AEE1" w14:textId="406DD4FC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3CF61BB5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  <w:r>
              <w:rPr>
                <w:color w:val="9900FF"/>
                <w:sz w:val="16"/>
                <w:szCs w:val="16"/>
              </w:rPr>
              <w:lastRenderedPageBreak/>
              <w:t>18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4891CCA4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1CAB553E" wp14:editId="73F1F374">
                  <wp:extent cx="3577590" cy="1968500"/>
                  <wp:effectExtent l="0" t="0" r="0" b="0"/>
                  <wp:docPr id="17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Изображение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577590" cy="1968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1C6479E9" w14:textId="77777777" w:rsidR="00CF5592" w:rsidRDefault="00CF5592" w:rsidP="00CF5592">
            <w:pPr>
              <w:pStyle w:val="3"/>
              <w:shd w:val="clear" w:color="auto" w:fill="auto"/>
              <w:spacing w:line="276" w:lineRule="auto"/>
              <w:rPr>
                <w:color w:val="000000"/>
                <w:sz w:val="24"/>
                <w:szCs w:val="24"/>
              </w:rPr>
            </w:pPr>
            <w:bookmarkStart w:id="3" w:name="_ck5b4fxpz7ho"/>
            <w:bookmarkEnd w:id="3"/>
            <w:r>
              <w:rPr>
                <w:color w:val="000000"/>
                <w:sz w:val="24"/>
                <w:szCs w:val="24"/>
              </w:rPr>
              <w:t xml:space="preserve">Ценные бумаги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– это</w:t>
            </w:r>
            <w:r>
              <w:rPr>
                <w:b w:val="0"/>
                <w:bCs w:val="0"/>
                <w:color w:val="0F1115"/>
                <w:sz w:val="24"/>
                <w:szCs w:val="24"/>
              </w:rPr>
              <w:t xml:space="preserve"> простой способ участвовать в чужом бизнесе:</w:t>
            </w:r>
          </w:p>
          <w:p w14:paraId="55A59A50" w14:textId="77777777" w:rsidR="00CF5592" w:rsidRPr="00CD71C4" w:rsidRDefault="00CF5592" w:rsidP="00CF5592">
            <w:pPr>
              <w:pStyle w:val="normal1"/>
              <w:numPr>
                <w:ilvl w:val="0"/>
                <w:numId w:val="1"/>
              </w:numPr>
              <w:shd w:val="clear" w:color="auto" w:fill="FFFFFF"/>
              <w:spacing w:before="240" w:after="200" w:line="240" w:lineRule="auto"/>
              <w:rPr>
                <w:color w:val="000000" w:themeColor="text1"/>
              </w:rPr>
            </w:pPr>
            <w:r>
              <w:rPr>
                <w:color w:val="0F1115"/>
              </w:rPr>
              <w:t xml:space="preserve">не надо открывать </w:t>
            </w:r>
            <w:r w:rsidRPr="00CD71C4">
              <w:rPr>
                <w:color w:val="000000" w:themeColor="text1"/>
              </w:rPr>
              <w:t>компанию самому,</w:t>
            </w:r>
          </w:p>
          <w:p w14:paraId="4D1DD185" w14:textId="77777777" w:rsidR="00CF5592" w:rsidRPr="00CD71C4" w:rsidRDefault="00CF5592" w:rsidP="00CF5592">
            <w:pPr>
              <w:pStyle w:val="normal1"/>
              <w:numPr>
                <w:ilvl w:val="0"/>
                <w:numId w:val="1"/>
              </w:numPr>
              <w:shd w:val="clear" w:color="auto" w:fill="FFFFFF"/>
              <w:spacing w:after="200" w:line="240" w:lineRule="auto"/>
              <w:rPr>
                <w:color w:val="000000" w:themeColor="text1"/>
              </w:rPr>
            </w:pPr>
            <w:r w:rsidRPr="00CD71C4">
              <w:rPr>
                <w:color w:val="000000" w:themeColor="text1"/>
              </w:rPr>
              <w:t>не надо искать стартапы,</w:t>
            </w:r>
          </w:p>
          <w:p w14:paraId="0BFBA8B9" w14:textId="77777777" w:rsidR="00CF5592" w:rsidRPr="00CD71C4" w:rsidRDefault="00CF5592" w:rsidP="00CF5592">
            <w:pPr>
              <w:pStyle w:val="normal1"/>
              <w:numPr>
                <w:ilvl w:val="0"/>
                <w:numId w:val="1"/>
              </w:numPr>
              <w:shd w:val="clear" w:color="auto" w:fill="FFFFFF"/>
              <w:spacing w:after="200" w:line="240" w:lineRule="auto"/>
              <w:rPr>
                <w:color w:val="000000" w:themeColor="text1"/>
              </w:rPr>
            </w:pPr>
            <w:r w:rsidRPr="00CD71C4">
              <w:rPr>
                <w:color w:val="000000" w:themeColor="text1"/>
              </w:rPr>
              <w:t>можно просто стать владельцем небольшой части уже существующих компаний</w:t>
            </w:r>
          </w:p>
          <w:p w14:paraId="508466AC" w14:textId="77777777" w:rsidR="00CF5592" w:rsidRDefault="00CF5592" w:rsidP="00CF5592">
            <w:pPr>
              <w:pStyle w:val="normal1"/>
              <w:numPr>
                <w:ilvl w:val="0"/>
                <w:numId w:val="1"/>
              </w:numPr>
              <w:shd w:val="clear" w:color="auto" w:fill="FFFFFF"/>
              <w:spacing w:before="240" w:after="200" w:line="240" w:lineRule="auto"/>
              <w:rPr>
                <w:color w:val="0F1115"/>
              </w:rPr>
            </w:pPr>
            <w:r>
              <w:rPr>
                <w:color w:val="0F1115"/>
              </w:rPr>
              <w:t>или дать им деньги в долг.</w:t>
            </w:r>
          </w:p>
          <w:p w14:paraId="0263A76F" w14:textId="77777777" w:rsidR="00CF5592" w:rsidRDefault="00CF5592" w:rsidP="00CF5592">
            <w:pPr>
              <w:pStyle w:val="normal1"/>
              <w:spacing w:after="200" w:line="240" w:lineRule="auto"/>
              <w:rPr>
                <w:color w:val="0F1115"/>
              </w:rPr>
            </w:pPr>
            <w:r>
              <w:rPr>
                <w:color w:val="0F1115"/>
              </w:rPr>
              <w:t>Даже если у вас в кармане всего 500 рублей и вы никогда раньше не инвестировали – уже можно начать.</w:t>
            </w:r>
          </w:p>
          <w:p w14:paraId="441B03B9" w14:textId="77777777" w:rsidR="00CF5592" w:rsidRDefault="00CF5592" w:rsidP="00CF5592">
            <w:pPr>
              <w:pStyle w:val="normal1"/>
              <w:spacing w:after="200" w:line="240" w:lineRule="auto"/>
              <w:rPr>
                <w:color w:val="0F1115"/>
              </w:rPr>
            </w:pPr>
            <w:r>
              <w:t>Никаких миллионов не нужно.</w:t>
            </w:r>
          </w:p>
          <w:p w14:paraId="5B6AA51A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</w:pPr>
            <w:r>
              <w:t>Откуда такое название – ценные бумаги?</w:t>
            </w:r>
          </w:p>
          <w:p w14:paraId="254CBF92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Раньше это были настоящие бумажные документы. Сейчас всё – в электронном виде. </w:t>
            </w:r>
          </w:p>
          <w:p w14:paraId="0C5E17D0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Зачем нужны эти ценные бумаги? </w:t>
            </w:r>
          </w:p>
          <w:p w14:paraId="10C43CE4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Ими можно свободно распоряжаться: покупать, продавать, передавать другим.</w:t>
            </w:r>
          </w:p>
          <w:p w14:paraId="53609E64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Компании и государства выпускают ценные бумаги, чтобы привлекать деньги на развитие.</w:t>
            </w:r>
          </w:p>
          <w:p w14:paraId="3CA93892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А для вас это возможность:</w:t>
            </w:r>
            <w:r>
              <w:br/>
              <w:t xml:space="preserve"> – </w:t>
            </w:r>
            <w:r w:rsidRPr="00CD71C4">
              <w:rPr>
                <w:color w:val="000000" w:themeColor="text1"/>
              </w:rPr>
              <w:t>стать владельцем небольшой части</w:t>
            </w:r>
            <w:r>
              <w:rPr>
                <w:color w:val="FF0000"/>
              </w:rPr>
              <w:t xml:space="preserve"> </w:t>
            </w:r>
            <w:r>
              <w:t>бизнеса</w:t>
            </w:r>
            <w:r>
              <w:br/>
              <w:t xml:space="preserve"> – или дать деньги в долг и получать доход.</w:t>
            </w:r>
          </w:p>
          <w:p w14:paraId="42EC1580" w14:textId="77777777" w:rsidR="00CF5592" w:rsidRDefault="00CF5592" w:rsidP="00CF5592">
            <w:pPr>
              <w:pStyle w:val="normal1"/>
              <w:spacing w:after="200" w:line="240" w:lineRule="auto"/>
            </w:pPr>
            <w:r>
              <w:lastRenderedPageBreak/>
              <w:t>И всё это – буквально в пару кликов на смартфоне.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29C68DE2" w14:textId="0F58E7C0" w:rsidR="00CF5592" w:rsidRDefault="00CF5592" w:rsidP="00CF5592">
            <w:pPr>
              <w:pStyle w:val="3"/>
              <w:shd w:val="clear" w:color="auto" w:fill="auto"/>
              <w:spacing w:line="276" w:lineRule="auto"/>
              <w:rPr>
                <w:color w:val="000000"/>
                <w:sz w:val="24"/>
                <w:szCs w:val="24"/>
              </w:rPr>
            </w:pPr>
            <w:r w:rsidRPr="002174D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70 сек.</w:t>
            </w:r>
          </w:p>
        </w:tc>
      </w:tr>
      <w:tr w:rsidR="00CF5592" w14:paraId="7F13F91F" w14:textId="59AB6C31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399EF6B5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  <w:r>
              <w:rPr>
                <w:color w:val="9900FF"/>
                <w:sz w:val="16"/>
                <w:szCs w:val="16"/>
              </w:rPr>
              <w:t>19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226B5918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2415915E" wp14:editId="6A769019">
                  <wp:extent cx="3571875" cy="1930400"/>
                  <wp:effectExtent l="0" t="0" r="0" b="0"/>
                  <wp:docPr id="18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/>
                        </pic:blipFill>
                        <pic:spPr bwMode="auto">
                          <a:xfrm>
                            <a:off x="0" y="0"/>
                            <a:ext cx="3571875" cy="1930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0B45B14F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t>Есть много разных финансовых инструментов, но в основном всё крутится вокруг двух базовых: акций и облигаций.</w:t>
            </w:r>
          </w:p>
          <w:p w14:paraId="0BAFD109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t>С них обычно и начинают, потому что через них проще всего понять, как вообще работают инвестиции.</w:t>
            </w:r>
          </w:p>
          <w:p w14:paraId="72F2F59F" w14:textId="77777777" w:rsidR="00CF5592" w:rsidRDefault="00CF5592" w:rsidP="00CF5592">
            <w:pPr>
              <w:pStyle w:val="normal1"/>
              <w:spacing w:before="240" w:after="200" w:line="240" w:lineRule="auto"/>
              <w:rPr>
                <w:strike/>
                <w:color w:val="FF0000"/>
              </w:rPr>
            </w:pPr>
            <w:r>
              <w:rPr>
                <w:b/>
                <w:bCs/>
              </w:rPr>
              <w:t>Акция</w:t>
            </w:r>
            <w:r>
              <w:t xml:space="preserve"> – это кусочек компании. </w:t>
            </w:r>
          </w:p>
          <w:p w14:paraId="6DC5CD2B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Если компания развивается, зарабатывает больше, открывает новые магазины или технологии – её акция может расти.</w:t>
            </w:r>
          </w:p>
          <w:p w14:paraId="585CE6ED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t>Иногда очень сильно может вырасти. А некоторые компании ещё делятся дивидендами с владельцами их акций.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7CA52982" w14:textId="60BF5F94" w:rsidR="00CF5592" w:rsidRDefault="00CF5592" w:rsidP="00CF5592">
            <w:pPr>
              <w:pStyle w:val="normal1"/>
              <w:spacing w:before="240" w:after="200" w:line="240" w:lineRule="auto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t>40 сек.</w:t>
            </w:r>
          </w:p>
        </w:tc>
      </w:tr>
      <w:tr w:rsidR="00CF5592" w14:paraId="49E282FF" w14:textId="7F05F0DA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3C491119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  <w:r>
              <w:rPr>
                <w:color w:val="9900FF"/>
                <w:sz w:val="16"/>
                <w:szCs w:val="16"/>
              </w:rPr>
              <w:lastRenderedPageBreak/>
              <w:t>20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5A21C937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6182FDD3" wp14:editId="79507352">
                  <wp:extent cx="3571875" cy="2006600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10.png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/>
                        </pic:blipFill>
                        <pic:spPr bwMode="auto">
                          <a:xfrm>
                            <a:off x="0" y="0"/>
                            <a:ext cx="3571875" cy="2006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5D313AB7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rPr>
                <w:b/>
                <w:bCs/>
              </w:rPr>
              <w:t xml:space="preserve">В облигациях </w:t>
            </w:r>
            <w:r>
              <w:t>другая логика.</w:t>
            </w:r>
          </w:p>
          <w:p w14:paraId="44A6625C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Вы не становитесь совладельцами. Вы даёте деньги в долг – компании или государству. </w:t>
            </w:r>
          </w:p>
          <w:p w14:paraId="3E184222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А они обещают:</w:t>
            </w:r>
          </w:p>
          <w:p w14:paraId="43ADDC9B" w14:textId="77777777" w:rsidR="00CF5592" w:rsidRDefault="00CF5592" w:rsidP="00CF5592">
            <w:pPr>
              <w:pStyle w:val="normal1"/>
              <w:numPr>
                <w:ilvl w:val="0"/>
                <w:numId w:val="6"/>
              </w:numPr>
              <w:spacing w:after="200" w:line="240" w:lineRule="auto"/>
            </w:pPr>
            <w:r>
              <w:t>вернуть всю сумму в определённый день</w:t>
            </w:r>
          </w:p>
          <w:p w14:paraId="7FF5005E" w14:textId="77777777" w:rsidR="00CF5592" w:rsidRDefault="00CF5592" w:rsidP="00CF5592">
            <w:pPr>
              <w:pStyle w:val="normal1"/>
              <w:numPr>
                <w:ilvl w:val="0"/>
                <w:numId w:val="6"/>
              </w:numPr>
              <w:spacing w:after="200" w:line="240" w:lineRule="auto"/>
            </w:pPr>
            <w:r>
              <w:t xml:space="preserve">и регулярно платить вам проценты (обычно выше, чем по вкладу). </w:t>
            </w:r>
          </w:p>
          <w:p w14:paraId="751C2316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Эти проценты называются купонами. </w:t>
            </w:r>
          </w:p>
          <w:p w14:paraId="537AF675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Обычно их могут платить раз в месяц, квартал или каждые полгода.</w:t>
            </w:r>
          </w:p>
          <w:p w14:paraId="2F4DBCE6" w14:textId="77777777" w:rsidR="00CF5592" w:rsidRDefault="00CF5592" w:rsidP="00CF5592">
            <w:pPr>
              <w:pStyle w:val="normal1"/>
              <w:spacing w:after="200" w:line="240" w:lineRule="auto"/>
              <w:rPr>
                <w:rFonts w:ascii="Roboto" w:eastAsia="Roboto" w:hAnsi="Roboto" w:cs="Roboto"/>
                <w:color w:val="0F1115"/>
                <w:sz w:val="30"/>
                <w:szCs w:val="30"/>
              </w:rPr>
            </w:pPr>
            <w:r>
              <w:t>У облигаций обычно фиксированная доходность и чёткий график выплат, поэтому они менее рискованные и более предсказуемые, чем акции.</w:t>
            </w:r>
          </w:p>
          <w:p w14:paraId="54548797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2CC7C627" w14:textId="28C29EC3" w:rsidR="00CF5592" w:rsidRDefault="00CF5592" w:rsidP="00CF5592">
            <w:pPr>
              <w:pStyle w:val="normal1"/>
              <w:spacing w:before="240" w:after="200" w:line="240" w:lineRule="auto"/>
              <w:rPr>
                <w:b/>
                <w:bCs/>
              </w:rPr>
            </w:pPr>
            <w:r w:rsidRPr="002174D7">
              <w:rPr>
                <w:rFonts w:ascii="Times New Roman" w:hAnsi="Times New Roman" w:cs="Times New Roman"/>
                <w:bCs/>
                <w:sz w:val="24"/>
                <w:szCs w:val="24"/>
              </w:rPr>
              <w:t>40 сек.</w:t>
            </w:r>
          </w:p>
        </w:tc>
      </w:tr>
      <w:tr w:rsidR="00CF5592" w14:paraId="224745CA" w14:textId="718F76F9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11C853FF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  <w:r>
              <w:rPr>
                <w:color w:val="9900FF"/>
                <w:sz w:val="16"/>
                <w:szCs w:val="16"/>
              </w:rPr>
              <w:lastRenderedPageBreak/>
              <w:t>21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4D4B0B91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rPr>
                <w:noProof/>
                <w:color w:val="FF0000"/>
                <w:lang w:eastAsia="ru-RU" w:bidi="ar-SA"/>
              </w:rPr>
              <w:drawing>
                <wp:inline distT="0" distB="0" distL="0" distR="0" wp14:anchorId="1E6511AB" wp14:editId="266390C9">
                  <wp:extent cx="3577590" cy="1931035"/>
                  <wp:effectExtent l="0" t="0" r="0" b="0"/>
                  <wp:docPr id="46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Изображение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577590" cy="1931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5307A0C7" w14:textId="77777777" w:rsidR="00CF5592" w:rsidRDefault="00CF5592" w:rsidP="00CF5592">
            <w:pPr>
              <w:pStyle w:val="3"/>
              <w:shd w:val="clear" w:color="auto" w:fill="auto"/>
              <w:spacing w:line="276" w:lineRule="auto"/>
              <w:rPr>
                <w:color w:val="000000"/>
                <w:sz w:val="24"/>
                <w:szCs w:val="24"/>
              </w:rPr>
            </w:pPr>
            <w:bookmarkStart w:id="4" w:name="_egji3o23oova"/>
            <w:bookmarkEnd w:id="4"/>
            <w:r>
              <w:rPr>
                <w:color w:val="000000"/>
                <w:sz w:val="24"/>
                <w:szCs w:val="24"/>
              </w:rPr>
              <w:t>Сколько могут принести инвестиции?</w:t>
            </w:r>
          </w:p>
          <w:p w14:paraId="66AFC9BB" w14:textId="77777777" w:rsidR="00CF5592" w:rsidRPr="00CD71C4" w:rsidRDefault="00CF5592" w:rsidP="00CF5592">
            <w:pPr>
              <w:pStyle w:val="normal1"/>
              <w:spacing w:after="200" w:line="240" w:lineRule="auto"/>
              <w:rPr>
                <w:color w:val="000000" w:themeColor="text1"/>
              </w:rPr>
            </w:pPr>
            <w:r>
              <w:t xml:space="preserve">По-разному. Можно чуть обогнать инфляцию, можно ничего не заработать, </w:t>
            </w:r>
            <w:r w:rsidRPr="00CD71C4">
              <w:rPr>
                <w:color w:val="000000" w:themeColor="text1"/>
              </w:rPr>
              <w:t>можно сколотить состояние или наоборот – уйти в минус.</w:t>
            </w:r>
          </w:p>
          <w:p w14:paraId="00DB0A2A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t xml:space="preserve">Давайте посмотрим на реальные примеры. </w:t>
            </w:r>
          </w:p>
          <w:p w14:paraId="6E21B111" w14:textId="77777777" w:rsidR="00CF5592" w:rsidRDefault="00CF5592" w:rsidP="00CF5592">
            <w:pPr>
              <w:pStyle w:val="normal1"/>
              <w:widowControl w:val="0"/>
              <w:shd w:val="clear" w:color="auto" w:fill="FFFFFF"/>
              <w:spacing w:before="240" w:after="200" w:line="240" w:lineRule="auto"/>
            </w:pPr>
            <w:r>
              <w:t>Например, с начала 2000 года по начало 2026 года российский рынок акций в целом вырос более чем в 14 раз.</w:t>
            </w:r>
          </w:p>
          <w:p w14:paraId="1D92C1C7" w14:textId="77777777" w:rsidR="00CF5592" w:rsidRDefault="00CF5592" w:rsidP="00CF5592">
            <w:pPr>
              <w:pStyle w:val="normal1"/>
              <w:widowControl w:val="0"/>
              <w:shd w:val="clear" w:color="auto" w:fill="FFFFFF"/>
              <w:spacing w:after="200" w:line="240" w:lineRule="auto"/>
            </w:pPr>
            <w:r>
              <w:t xml:space="preserve">А отдельные бумаги могли принести гораздо больше. Так, обыкновенные акции </w:t>
            </w:r>
            <w:proofErr w:type="spellStart"/>
            <w:r>
              <w:t>Сбера</w:t>
            </w:r>
            <w:proofErr w:type="spellEnd"/>
            <w:r>
              <w:t xml:space="preserve">* за тот же период выросли </w:t>
            </w:r>
            <w:proofErr w:type="gramStart"/>
            <w:r>
              <w:t>больше</w:t>
            </w:r>
            <w:proofErr w:type="gramEnd"/>
            <w:r>
              <w:t xml:space="preserve"> чем в 260 раз! </w:t>
            </w:r>
          </w:p>
          <w:p w14:paraId="2220C430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Газпрома почти в 62 раза. А Лукойла – в 36.</w:t>
            </w:r>
          </w:p>
          <w:p w14:paraId="5E13378F" w14:textId="77777777" w:rsidR="00CF5592" w:rsidRDefault="00CF5592" w:rsidP="00CF5592">
            <w:pPr>
              <w:pStyle w:val="normal1"/>
              <w:spacing w:after="200" w:line="240" w:lineRule="auto"/>
            </w:pP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17605D7F" w14:textId="4D516B31" w:rsidR="00CF5592" w:rsidRDefault="00CF5592" w:rsidP="00CF5592">
            <w:pPr>
              <w:pStyle w:val="3"/>
              <w:shd w:val="clear" w:color="auto" w:fill="auto"/>
              <w:spacing w:line="276" w:lineRule="auto"/>
              <w:rPr>
                <w:color w:val="000000"/>
                <w:sz w:val="24"/>
                <w:szCs w:val="24"/>
              </w:rPr>
            </w:pPr>
            <w:r w:rsidRPr="002174D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40 сек.</w:t>
            </w:r>
          </w:p>
        </w:tc>
      </w:tr>
      <w:tr w:rsidR="00CF5592" w14:paraId="6DA79645" w14:textId="0EADA226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234D0BE2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  <w:r>
              <w:rPr>
                <w:color w:val="9900FF"/>
                <w:sz w:val="16"/>
                <w:szCs w:val="16"/>
              </w:rPr>
              <w:lastRenderedPageBreak/>
              <w:t>22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5DCDAB1A" w14:textId="77777777" w:rsidR="00CF5592" w:rsidRDefault="00CF5592" w:rsidP="00CF5592">
            <w:pPr>
              <w:pStyle w:val="normal1"/>
              <w:widowControl w:val="0"/>
              <w:shd w:val="clear" w:color="auto" w:fill="FFFFFF"/>
              <w:spacing w:before="240" w:after="200" w:line="240" w:lineRule="auto"/>
              <w:rPr>
                <w:color w:val="FF0000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54B62352" wp14:editId="6A75D262">
                  <wp:extent cx="3571875" cy="1981200"/>
                  <wp:effectExtent l="0" t="0" r="0" b="0"/>
                  <wp:docPr id="6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/>
                        </pic:blipFill>
                        <pic:spPr bwMode="auto">
                          <a:xfrm>
                            <a:off x="0" y="0"/>
                            <a:ext cx="3571875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3629E1A8" w14:textId="77777777" w:rsidR="00CF5592" w:rsidRDefault="00CF5592" w:rsidP="00CF5592">
            <w:pPr>
              <w:pStyle w:val="3"/>
              <w:shd w:val="clear" w:color="auto" w:fill="auto"/>
              <w:spacing w:line="276" w:lineRule="auto"/>
              <w:rPr>
                <w:color w:val="000000"/>
                <w:sz w:val="24"/>
                <w:szCs w:val="24"/>
              </w:rPr>
            </w:pPr>
            <w:bookmarkStart w:id="5" w:name="_b8cc2qoqtbb8"/>
            <w:bookmarkEnd w:id="5"/>
            <w:r>
              <w:rPr>
                <w:color w:val="000000"/>
                <w:sz w:val="24"/>
                <w:szCs w:val="24"/>
              </w:rPr>
              <w:t xml:space="preserve">Залог успеха – регулярность </w:t>
            </w:r>
          </w:p>
          <w:p w14:paraId="7FC2C25E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  <w:r>
              <w:t>Какую сумму вам дают родители ежемесячно? (Предложить написать в чат, если есть такая возможность. И назвать примерную среднюю сумму.)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0F1B1D10" w14:textId="478A1429" w:rsidR="00CF5592" w:rsidRDefault="00CF5592" w:rsidP="00CF5592">
            <w:pPr>
              <w:pStyle w:val="3"/>
              <w:shd w:val="clear" w:color="auto" w:fill="auto"/>
              <w:spacing w:line="276" w:lineRule="auto"/>
              <w:rPr>
                <w:color w:val="000000"/>
                <w:sz w:val="24"/>
                <w:szCs w:val="24"/>
              </w:rPr>
            </w:pPr>
            <w:r w:rsidRPr="002174D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15 сек.</w:t>
            </w:r>
          </w:p>
        </w:tc>
      </w:tr>
      <w:tr w:rsidR="00CF5592" w14:paraId="5012CA4A" w14:textId="3EE3B3A6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513CB44D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  <w:r>
              <w:rPr>
                <w:color w:val="9900FF"/>
                <w:sz w:val="16"/>
                <w:szCs w:val="16"/>
              </w:rPr>
              <w:t>23, 24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20DDC2B8" w14:textId="77777777" w:rsidR="00CF5592" w:rsidRDefault="00CF5592" w:rsidP="00CF5592">
            <w:pPr>
              <w:pStyle w:val="normal1"/>
              <w:widowControl w:val="0"/>
              <w:shd w:val="clear" w:color="auto" w:fill="FFFFFF"/>
              <w:spacing w:before="240" w:after="200" w:line="240" w:lineRule="auto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4514F263" wp14:editId="4FA3924F">
                  <wp:extent cx="2725420" cy="1518920"/>
                  <wp:effectExtent l="0" t="0" r="0" b="0"/>
                  <wp:docPr id="66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43.png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/>
                        </pic:blipFill>
                        <pic:spPr bwMode="auto">
                          <a:xfrm>
                            <a:off x="0" y="0"/>
                            <a:ext cx="2725420" cy="1518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 w:bidi="ar-SA"/>
              </w:rPr>
              <w:lastRenderedPageBreak/>
              <w:drawing>
                <wp:inline distT="0" distB="0" distL="0" distR="0" wp14:anchorId="5130D271" wp14:editId="5906088C">
                  <wp:extent cx="2529205" cy="1430020"/>
                  <wp:effectExtent l="0" t="0" r="0" b="0"/>
                  <wp:docPr id="67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28.png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/>
                        </pic:blipFill>
                        <pic:spPr bwMode="auto">
                          <a:xfrm>
                            <a:off x="0" y="0"/>
                            <a:ext cx="2529205" cy="1430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7683D107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lastRenderedPageBreak/>
              <w:t>Давайте посмотрим, что будет, если эти деньги инвестировать.</w:t>
            </w:r>
          </w:p>
          <w:p w14:paraId="39F6DE9F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t>Отсканируйте этот QR-код:</w:t>
            </w:r>
          </w:p>
          <w:p w14:paraId="4EC754F3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Вы должны оказаться на странице </w:t>
            </w:r>
            <w:proofErr w:type="spellStart"/>
            <w:r>
              <w:t>инвесткалькулятора</w:t>
            </w:r>
            <w:proofErr w:type="spellEnd"/>
            <w:r>
              <w:t xml:space="preserve">. 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30EE6334" w14:textId="17344F2D" w:rsidR="00CF5592" w:rsidRDefault="00CF5592" w:rsidP="00CF5592">
            <w:pPr>
              <w:pStyle w:val="normal1"/>
              <w:spacing w:before="240" w:after="200" w:line="240" w:lineRule="auto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t>15 сек.</w:t>
            </w:r>
          </w:p>
        </w:tc>
      </w:tr>
      <w:tr w:rsidR="00CF5592" w14:paraId="34392C44" w14:textId="1BF2475D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7BE754D1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color w:val="080808"/>
                <w:highlight w:val="white"/>
              </w:rPr>
            </w:pPr>
            <w:r>
              <w:rPr>
                <w:color w:val="9900FF"/>
                <w:sz w:val="16"/>
                <w:szCs w:val="16"/>
              </w:rPr>
              <w:t>25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74ADD141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5782D859" wp14:editId="51B2A0FA">
                  <wp:extent cx="3571875" cy="2044700"/>
                  <wp:effectExtent l="0" t="0" r="0" b="0"/>
                  <wp:docPr id="68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1.png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/>
                        </pic:blipFill>
                        <pic:spPr bwMode="auto">
                          <a:xfrm>
                            <a:off x="0" y="0"/>
                            <a:ext cx="3571875" cy="2044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4B41AA37" w14:textId="77777777" w:rsidR="00CF5592" w:rsidRDefault="00CF5592" w:rsidP="00CF5592">
            <w:pPr>
              <w:pStyle w:val="normal1"/>
              <w:spacing w:before="240" w:after="200" w:line="240" w:lineRule="auto"/>
            </w:pPr>
            <w:bookmarkStart w:id="6" w:name="_nnjdhild2v0"/>
            <w:bookmarkEnd w:id="6"/>
            <w:proofErr w:type="spellStart"/>
            <w:r>
              <w:t>Инвесткалькулятор</w:t>
            </w:r>
            <w:proofErr w:type="spellEnd"/>
            <w:r>
              <w:t xml:space="preserve"> – это специальный сервис на сайте </w:t>
            </w:r>
            <w:proofErr w:type="spellStart"/>
            <w:r>
              <w:t>Сбера</w:t>
            </w:r>
            <w:proofErr w:type="spellEnd"/>
            <w:r>
              <w:t>.</w:t>
            </w:r>
          </w:p>
          <w:p w14:paraId="312BE6B5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С ним можно быстро рассчитать </w:t>
            </w:r>
            <w:r w:rsidRPr="00CD71C4">
              <w:rPr>
                <w:color w:val="000000" w:themeColor="text1"/>
              </w:rPr>
              <w:t>потенциальный рост инвестиций или накоплений с</w:t>
            </w:r>
            <w:r>
              <w:t xml:space="preserve"> учётом процентов на проценты.</w:t>
            </w:r>
          </w:p>
          <w:p w14:paraId="7C3E88B7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t>Сейчас я покажу, как им пользоваться.</w:t>
            </w:r>
          </w:p>
          <w:p w14:paraId="060FC1F4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t>Спикер рассказывает по слайду</w:t>
            </w:r>
            <w:proofErr w:type="gramStart"/>
            <w:r>
              <w:t>: Разберем</w:t>
            </w:r>
            <w:proofErr w:type="gramEnd"/>
            <w:r>
              <w:t xml:space="preserve"> на примере. Вводите свою сумму, выбираете срок – например, 10, 20 или 30 лет – и смотрите, сколько получится. Сравните цифры между собой.</w:t>
            </w:r>
          </w:p>
          <w:p w14:paraId="25906FA8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t xml:space="preserve">Вы вводите свои цифры, а я смотрю на примере моего племянника Ромы (можно назвать кого-то другого). </w:t>
            </w:r>
          </w:p>
          <w:p w14:paraId="3118347B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Рома может откладывать 3 000 руб. в месяц – примерно 100 руб. в день.</w:t>
            </w:r>
          </w:p>
          <w:p w14:paraId="08A23239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Если просто копить, за 30 лет он соберёт около 1,08 млн </w:t>
            </w:r>
            <w:proofErr w:type="gramStart"/>
            <w:r>
              <w:t>руб..</w:t>
            </w:r>
            <w:proofErr w:type="gramEnd"/>
          </w:p>
          <w:p w14:paraId="516D5886" w14:textId="77777777" w:rsidR="00CF5592" w:rsidRPr="00CD71C4" w:rsidRDefault="00CF5592" w:rsidP="00CF5592">
            <w:pPr>
              <w:pStyle w:val="normal1"/>
              <w:spacing w:after="200" w:line="240" w:lineRule="auto"/>
              <w:rPr>
                <w:color w:val="000000" w:themeColor="text1"/>
              </w:rPr>
            </w:pPr>
            <w:r>
              <w:lastRenderedPageBreak/>
              <w:t xml:space="preserve">Но если эти же 3 000 руб. </w:t>
            </w:r>
            <w:r w:rsidRPr="00CD71C4">
              <w:rPr>
                <w:color w:val="000000" w:themeColor="text1"/>
              </w:rPr>
              <w:t>регулярно инвестировать и не забирать прибыль, результат потенциально может быть совсем другим.</w:t>
            </w:r>
          </w:p>
          <w:p w14:paraId="6AE9DFC6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При доходности около 15% годовых у Ромы получится:</w:t>
            </w:r>
          </w:p>
          <w:p w14:paraId="293A99A1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Через 10 лет – 0,84 млн </w:t>
            </w:r>
            <w:proofErr w:type="gramStart"/>
            <w:r>
              <w:t>руб..</w:t>
            </w:r>
            <w:proofErr w:type="gramEnd"/>
          </w:p>
          <w:p w14:paraId="48248224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Через 20 лет – 4,6 млн </w:t>
            </w:r>
            <w:proofErr w:type="gramStart"/>
            <w:r>
              <w:t>руб..</w:t>
            </w:r>
            <w:proofErr w:type="gramEnd"/>
          </w:p>
          <w:p w14:paraId="3BA171F3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А через 30 лет – 21 млн </w:t>
            </w:r>
            <w:proofErr w:type="gramStart"/>
            <w:r>
              <w:t>руб..</w:t>
            </w:r>
            <w:proofErr w:type="gramEnd"/>
          </w:p>
          <w:p w14:paraId="3B9D4D12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Рома вложит те же 1,08 млн руб., но может получить почти в 20 раз больше!</w:t>
            </w:r>
          </w:p>
          <w:p w14:paraId="1CA2848E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⚠️ Важно: 15% – это пример. Реальная доходность может быть и ниже, и выше. Но главное здесь не точная цифра, а принцип</w:t>
            </w:r>
            <w:r w:rsidRPr="00CD71C4">
              <w:rPr>
                <w:color w:val="000000" w:themeColor="text1"/>
              </w:rPr>
              <w:t>: иногда время</w:t>
            </w:r>
            <w:r>
              <w:t xml:space="preserve"> и регулярность творят чудеса.</w:t>
            </w:r>
          </w:p>
          <w:p w14:paraId="21C40D56" w14:textId="77777777" w:rsidR="00CF5592" w:rsidRDefault="00CF5592" w:rsidP="00CF5592">
            <w:pPr>
              <w:pStyle w:val="normal1"/>
              <w:spacing w:after="200" w:line="240" w:lineRule="auto"/>
            </w:pPr>
            <w:proofErr w:type="gramStart"/>
            <w:r>
              <w:t>👉 Теперь</w:t>
            </w:r>
            <w:proofErr w:type="gramEnd"/>
            <w:r>
              <w:t xml:space="preserve"> ваша очередь. Откройте калькулятор, введите свою сумму – даже 500 или 1000 руб. в месяц. Увидите разницу сами.</w:t>
            </w:r>
          </w:p>
          <w:p w14:paraId="7940563C" w14:textId="77777777" w:rsidR="00CF5592" w:rsidRDefault="00CF5592" w:rsidP="00CF5592">
            <w:pPr>
              <w:pStyle w:val="normal1"/>
              <w:spacing w:after="200" w:line="240" w:lineRule="auto"/>
            </w:pP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4688A608" w14:textId="4CCE2280" w:rsidR="00CF5592" w:rsidRDefault="00CF5592" w:rsidP="00CF5592">
            <w:pPr>
              <w:pStyle w:val="normal1"/>
              <w:spacing w:before="240" w:after="200" w:line="240" w:lineRule="auto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 сек.</w:t>
            </w:r>
          </w:p>
        </w:tc>
      </w:tr>
      <w:tr w:rsidR="00CF5592" w14:paraId="4F6E3285" w14:textId="32F956BA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1063F8E9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color w:val="080808"/>
                <w:highlight w:val="white"/>
              </w:rPr>
            </w:pPr>
            <w:r>
              <w:rPr>
                <w:color w:val="9900FF"/>
                <w:sz w:val="16"/>
                <w:szCs w:val="16"/>
              </w:rPr>
              <w:lastRenderedPageBreak/>
              <w:t>26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6650ABB4" w14:textId="77777777" w:rsidR="00CF5592" w:rsidRDefault="00CF5592" w:rsidP="00CF5592">
            <w:pPr>
              <w:pStyle w:val="normal1"/>
              <w:spacing w:after="200" w:line="240" w:lineRule="auto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4CD67E12" wp14:editId="5BAF5DEA">
                  <wp:extent cx="3571875" cy="2032000"/>
                  <wp:effectExtent l="0" t="0" r="0" b="0"/>
                  <wp:docPr id="69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37.png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/>
                        </pic:blipFill>
                        <pic:spPr bwMode="auto">
                          <a:xfrm>
                            <a:off x="0" y="0"/>
                            <a:ext cx="3571875" cy="203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FD806E9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</w:pP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5D8DEF69" w14:textId="77777777" w:rsidR="00CF5592" w:rsidRPr="00CD71C4" w:rsidRDefault="00CF5592" w:rsidP="00CF5592">
            <w:pPr>
              <w:pStyle w:val="normal1"/>
              <w:spacing w:after="200" w:line="240" w:lineRule="auto"/>
              <w:rPr>
                <w:color w:val="000000" w:themeColor="text1"/>
              </w:rPr>
            </w:pPr>
            <w:r w:rsidRPr="00CD71C4">
              <w:rPr>
                <w:color w:val="000000" w:themeColor="text1"/>
              </w:rPr>
              <w:t xml:space="preserve">Рассмотрим пример возможного дохода. Но будем помнить, что он не гарантирован: </w:t>
            </w:r>
          </w:p>
          <w:p w14:paraId="29267606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разница между 10, 20 и 30 годами огромная. 10 лет – меньше миллиона. 20 лет – почти 5 миллионов. 30 лет – уже 21 миллион. И это при том, что Рома каждый месяц откладывал одну и ту же сумму.</w:t>
            </w:r>
          </w:p>
          <w:p w14:paraId="438A86B7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В чём секрет?</w:t>
            </w:r>
          </w:p>
          <w:p w14:paraId="345EFFB6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В сложном проценте.</w:t>
            </w:r>
          </w:p>
          <w:p w14:paraId="3B84ABCE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Простой пример: 10% от 100 руб. – это 10 </w:t>
            </w:r>
            <w:proofErr w:type="gramStart"/>
            <w:r>
              <w:t>руб..</w:t>
            </w:r>
            <w:proofErr w:type="gramEnd"/>
            <w:r>
              <w:t xml:space="preserve"> А 10% от 1000 руб. – уже 100 </w:t>
            </w:r>
            <w:proofErr w:type="gramStart"/>
            <w:r>
              <w:t>руб..</w:t>
            </w:r>
            <w:proofErr w:type="gramEnd"/>
            <w:r>
              <w:t xml:space="preserve"> </w:t>
            </w:r>
          </w:p>
          <w:p w14:paraId="6BBFCAA3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Чем больше сумма, тем больше «процентный урожай».</w:t>
            </w:r>
          </w:p>
          <w:p w14:paraId="37CDB006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И если эти проценты не тратить, а снова вкладывать – сумма начинает расти всё быстрее и быстрее.</w:t>
            </w:r>
          </w:p>
          <w:p w14:paraId="68E6A3BA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Как снежный ком, который катится с горы: сначала маленький, а потом – бац! – и уже гигантский.</w:t>
            </w:r>
          </w:p>
          <w:p w14:paraId="732416B2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Отсюда простой вывод – чем дольше срок, тем сильнее эффект. </w:t>
            </w:r>
          </w:p>
          <w:p w14:paraId="4A879BBB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t xml:space="preserve">Чем раньше вы начнёте, тем </w:t>
            </w:r>
            <w:r w:rsidRPr="00CD71C4">
              <w:rPr>
                <w:color w:val="000000" w:themeColor="text1"/>
              </w:rPr>
              <w:t>сильнее может быть этот эффект.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236B3CFB" w14:textId="1B0E6856" w:rsidR="00CF5592" w:rsidRPr="00CD71C4" w:rsidRDefault="00CF5592" w:rsidP="00CF5592">
            <w:pPr>
              <w:pStyle w:val="normal1"/>
              <w:spacing w:after="200" w:line="240" w:lineRule="auto"/>
              <w:rPr>
                <w:color w:val="000000" w:themeColor="text1"/>
              </w:rPr>
            </w:pPr>
            <w:r w:rsidRPr="00217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 сек.</w:t>
            </w:r>
          </w:p>
        </w:tc>
      </w:tr>
      <w:tr w:rsidR="00CF5592" w14:paraId="47381143" w14:textId="44BAD5B1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5194ED22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  <w:r>
              <w:rPr>
                <w:color w:val="9900FF"/>
                <w:sz w:val="16"/>
                <w:szCs w:val="16"/>
              </w:rPr>
              <w:lastRenderedPageBreak/>
              <w:t>27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595A22DE" w14:textId="77777777" w:rsidR="00CF5592" w:rsidRDefault="00CF5592" w:rsidP="00CF5592">
            <w:pPr>
              <w:pStyle w:val="normal1"/>
              <w:spacing w:after="200" w:line="240" w:lineRule="auto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71B2D0FE" wp14:editId="74088B31">
                  <wp:extent cx="3571875" cy="2006600"/>
                  <wp:effectExtent l="0" t="0" r="0" b="0"/>
                  <wp:docPr id="70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6.png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/>
                        </pic:blipFill>
                        <pic:spPr bwMode="auto">
                          <a:xfrm>
                            <a:off x="0" y="0"/>
                            <a:ext cx="3571875" cy="2006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71F87F9A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</w:pPr>
            <w:r>
              <w:t>Посмотрим работу сложного процента на примерах</w:t>
            </w:r>
          </w:p>
          <w:p w14:paraId="654438CB" w14:textId="77777777" w:rsidR="00CF5592" w:rsidRDefault="00CF5592" w:rsidP="00CF5592">
            <w:pPr>
              <w:pStyle w:val="normal1"/>
              <w:spacing w:before="280" w:after="200" w:line="240" w:lineRule="auto"/>
            </w:pPr>
            <w:r>
              <w:rPr>
                <w:b/>
                <w:bCs/>
              </w:rPr>
              <w:t xml:space="preserve">Уоррен </w:t>
            </w:r>
            <w:proofErr w:type="spellStart"/>
            <w:r>
              <w:rPr>
                <w:b/>
                <w:bCs/>
              </w:rPr>
              <w:t>Баффет</w:t>
            </w:r>
            <w:proofErr w:type="spellEnd"/>
            <w:r>
              <w:t xml:space="preserve"> – один из величайших инвесторов в истории и богатейших людей планеты. </w:t>
            </w:r>
          </w:p>
          <w:p w14:paraId="0543BBB6" w14:textId="77777777" w:rsidR="00CF5592" w:rsidRDefault="00CF5592" w:rsidP="00CF5592">
            <w:pPr>
              <w:pStyle w:val="normal1"/>
              <w:spacing w:before="280" w:after="200" w:line="240" w:lineRule="auto"/>
            </w:pPr>
            <w:r>
              <w:t xml:space="preserve">Знаете, во сколько лет он купил свою первую акцию? В 11.  Когда его первая акция выросла на несколько центов, он её продал. А потом расстроился, потому что акция продолжила рост. </w:t>
            </w:r>
          </w:p>
          <w:p w14:paraId="1284E12E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В 30 лет у него был первый миллион. В 50 лет он стал миллиардером. Но самое интересное дальше. 90% своего состояния </w:t>
            </w:r>
            <w:proofErr w:type="spellStart"/>
            <w:r>
              <w:t>Баффет</w:t>
            </w:r>
            <w:proofErr w:type="spellEnd"/>
            <w:r>
              <w:t xml:space="preserve"> заработал после 60 лет.</w:t>
            </w:r>
          </w:p>
          <w:p w14:paraId="0EBF4DB2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t>Все эти годы он инвестировал в акции крупных компаний, которые росли десятилетиями, например Coca-Cola, American Express.</w:t>
            </w:r>
          </w:p>
          <w:p w14:paraId="5C14710A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t xml:space="preserve">Сегодня его состояние оценивается примерно в </w:t>
            </w:r>
            <w:r>
              <w:rPr>
                <w:b/>
                <w:bCs/>
              </w:rPr>
              <w:t>120 миллиардов долларов</w:t>
            </w:r>
            <w:r>
              <w:t>.</w:t>
            </w:r>
          </w:p>
          <w:p w14:paraId="1741827F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  <w:r w:rsidRPr="00CD71C4">
              <w:rPr>
                <w:color w:val="000000" w:themeColor="text1"/>
              </w:rPr>
              <w:t>Не все инвесторы достигают таких результатов, но всё же этот пример впечатляет.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3831F2DD" w14:textId="12C56AEF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t>60 сек.</w:t>
            </w:r>
          </w:p>
        </w:tc>
      </w:tr>
      <w:tr w:rsidR="00CF5592" w14:paraId="1B6B06EA" w14:textId="2316624B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4CFB09FC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  <w:r>
              <w:rPr>
                <w:color w:val="9900FF"/>
                <w:sz w:val="16"/>
                <w:szCs w:val="16"/>
              </w:rPr>
              <w:lastRenderedPageBreak/>
              <w:t>28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55BAEFCC" w14:textId="77777777" w:rsidR="00CF5592" w:rsidRDefault="00CF5592" w:rsidP="00CF5592">
            <w:pPr>
              <w:pStyle w:val="normal1"/>
              <w:spacing w:after="200" w:line="240" w:lineRule="auto"/>
              <w:rPr>
                <w:color w:val="9900FF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06D0DECD" wp14:editId="160005AA">
                  <wp:extent cx="3571875" cy="2044700"/>
                  <wp:effectExtent l="0" t="0" r="0" b="0"/>
                  <wp:docPr id="71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34.png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/>
                        </pic:blipFill>
                        <pic:spPr bwMode="auto">
                          <a:xfrm>
                            <a:off x="0" y="0"/>
                            <a:ext cx="3571875" cy="2044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7F8E4A7C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rPr>
                <w:b/>
                <w:bCs/>
              </w:rPr>
              <w:t xml:space="preserve">Рональд Рид </w:t>
            </w:r>
            <w:r>
              <w:t xml:space="preserve">работал простым уборщиком.  </w:t>
            </w:r>
          </w:p>
          <w:p w14:paraId="10CC6E09" w14:textId="77777777" w:rsidR="00CF5592" w:rsidRDefault="00CF5592" w:rsidP="00CF5592">
            <w:pPr>
              <w:pStyle w:val="normal1"/>
              <w:spacing w:line="240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t>Каждый месяц покупал акции компаний, которые знал. И не продавал десятилетиями. Когда он умер в 92 года, его акции стоили 8 миллионов долларов. Он завещал их библиотеке и больнице в своем городе.</w:t>
            </w:r>
          </w:p>
          <w:p w14:paraId="0DA613D5" w14:textId="77777777" w:rsidR="00CF5592" w:rsidRDefault="00CF5592" w:rsidP="00CF5592">
            <w:pPr>
              <w:pStyle w:val="normal1"/>
              <w:shd w:val="clear" w:color="auto" w:fill="FFFFFF"/>
              <w:spacing w:before="240" w:after="240" w:line="240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  <w:p w14:paraId="37538D93" w14:textId="77777777" w:rsidR="00CF5592" w:rsidRPr="00CD71C4" w:rsidRDefault="00CF5592" w:rsidP="00CF5592">
            <w:pPr>
              <w:pStyle w:val="normal1"/>
              <w:spacing w:after="200" w:line="240" w:lineRule="auto"/>
            </w:pP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568A846E" w14:textId="3AA41570" w:rsidR="00CF5592" w:rsidRDefault="00CF5592" w:rsidP="00CF5592">
            <w:pPr>
              <w:pStyle w:val="normal1"/>
              <w:spacing w:before="240" w:after="200" w:line="240" w:lineRule="auto"/>
              <w:rPr>
                <w:b/>
                <w:bCs/>
              </w:rPr>
            </w:pPr>
            <w:r w:rsidRPr="002174D7">
              <w:rPr>
                <w:rFonts w:ascii="Times New Roman" w:hAnsi="Times New Roman" w:cs="Times New Roman"/>
                <w:bCs/>
                <w:sz w:val="24"/>
                <w:szCs w:val="24"/>
              </w:rPr>
              <w:t>20 сек.</w:t>
            </w:r>
          </w:p>
        </w:tc>
      </w:tr>
      <w:tr w:rsidR="00CF5592" w14:paraId="1DB9A273" w14:textId="34336CAE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73F4EF8F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  <w:r>
              <w:rPr>
                <w:color w:val="9900FF"/>
                <w:sz w:val="16"/>
                <w:szCs w:val="16"/>
              </w:rPr>
              <w:t>29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169735C4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19E5FE29" wp14:editId="2754359A">
                  <wp:extent cx="3571875" cy="2019300"/>
                  <wp:effectExtent l="0" t="0" r="0" b="0"/>
                  <wp:docPr id="72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/>
                        </pic:blipFill>
                        <pic:spPr bwMode="auto">
                          <a:xfrm>
                            <a:off x="0" y="0"/>
                            <a:ext cx="3571875" cy="2019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41F65A93" w14:textId="77777777" w:rsidR="00CF5592" w:rsidRDefault="00CF5592" w:rsidP="00CF5592">
            <w:pPr>
              <w:pStyle w:val="normal1"/>
              <w:spacing w:after="200" w:line="240" w:lineRule="auto"/>
            </w:pPr>
            <w:r>
              <w:rPr>
                <w:b/>
                <w:bCs/>
              </w:rPr>
              <w:t xml:space="preserve">Грейс </w:t>
            </w:r>
            <w:proofErr w:type="spellStart"/>
            <w:r>
              <w:rPr>
                <w:b/>
                <w:bCs/>
              </w:rPr>
              <w:t>Гронер</w:t>
            </w:r>
            <w:proofErr w:type="spellEnd"/>
            <w:r>
              <w:t xml:space="preserve"> работала секретаршей. В 1935 году она купила три акции своей компании за 180 долларов. Это была ее месячная зарплата.</w:t>
            </w:r>
          </w:p>
          <w:p w14:paraId="22FD7FFD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Она просто держала их, а дивиденды снова вкладывала в акции. И не продала ничего до самой смерти в 100 лет.</w:t>
            </w:r>
          </w:p>
          <w:p w14:paraId="7223C46E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Через 75 лет три акции превратились в 100 тысяч бумаг стоимостью 7,2 миллиона долларов. Грейс завещала их колледжу, в котором когда-то училась. </w:t>
            </w:r>
          </w:p>
          <w:p w14:paraId="6133A0A7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Рональд Рид и Грейс </w:t>
            </w:r>
            <w:proofErr w:type="spellStart"/>
            <w:r>
              <w:t>Гронер</w:t>
            </w:r>
            <w:proofErr w:type="spellEnd"/>
            <w:r>
              <w:t xml:space="preserve"> не получали миллионы. Они просто каждый месяц откладывали немного. И через десятилетия у них оказалось больше, чем у тех, кто выиграл в лотерею.</w:t>
            </w:r>
          </w:p>
          <w:p w14:paraId="14A707B4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Понимаете, к чему я веду?</w:t>
            </w:r>
          </w:p>
          <w:p w14:paraId="66DF407B" w14:textId="77777777" w:rsidR="00CF5592" w:rsidRPr="00CD71C4" w:rsidRDefault="00CF5592" w:rsidP="00CF5592">
            <w:pPr>
              <w:pStyle w:val="normal1"/>
              <w:widowControl w:val="0"/>
              <w:spacing w:after="200" w:line="240" w:lineRule="auto"/>
              <w:rPr>
                <w:color w:val="000000" w:themeColor="text1"/>
              </w:rPr>
            </w:pPr>
            <w:r>
              <w:t xml:space="preserve">Не так важен стартовый капитал – </w:t>
            </w:r>
            <w:r w:rsidRPr="00CD71C4">
              <w:rPr>
                <w:color w:val="000000" w:themeColor="text1"/>
              </w:rPr>
              <w:t xml:space="preserve">важнее </w:t>
            </w:r>
            <w:r w:rsidRPr="00CD71C4">
              <w:rPr>
                <w:b/>
                <w:bCs/>
                <w:color w:val="000000" w:themeColor="text1"/>
              </w:rPr>
              <w:t>зна</w:t>
            </w:r>
            <w:r w:rsidRPr="00CD71C4">
              <w:rPr>
                <w:b/>
                <w:bCs/>
                <w:color w:val="000000" w:themeColor="text1"/>
              </w:rPr>
              <w:lastRenderedPageBreak/>
              <w:t>ния</w:t>
            </w:r>
            <w:r w:rsidRPr="00CD71C4">
              <w:rPr>
                <w:color w:val="000000" w:themeColor="text1"/>
              </w:rPr>
              <w:t xml:space="preserve">, </w:t>
            </w:r>
            <w:r w:rsidRPr="00CD71C4">
              <w:rPr>
                <w:b/>
                <w:bCs/>
                <w:color w:val="000000" w:themeColor="text1"/>
              </w:rPr>
              <w:t>время, регулярность и терпение</w:t>
            </w:r>
            <w:r w:rsidRPr="00CD71C4">
              <w:rPr>
                <w:color w:val="000000" w:themeColor="text1"/>
              </w:rPr>
              <w:t>.</w:t>
            </w:r>
            <w:r>
              <w:t xml:space="preserve"> 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046A2F56" w14:textId="43D72F85" w:rsidR="00CF5592" w:rsidRDefault="00CF5592" w:rsidP="00CF5592">
            <w:pPr>
              <w:pStyle w:val="normal1"/>
              <w:spacing w:after="200" w:line="240" w:lineRule="auto"/>
              <w:rPr>
                <w:b/>
                <w:bCs/>
              </w:rPr>
            </w:pPr>
            <w:r w:rsidRPr="002174D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60 сек.</w:t>
            </w:r>
          </w:p>
        </w:tc>
      </w:tr>
      <w:tr w:rsidR="00CF5592" w14:paraId="3BF29894" w14:textId="421E7BB4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7599E19A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  <w:r>
              <w:rPr>
                <w:color w:val="9900FF"/>
                <w:sz w:val="16"/>
                <w:szCs w:val="16"/>
              </w:rPr>
              <w:t>30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2B70CA41" w14:textId="77777777" w:rsidR="00CF5592" w:rsidRDefault="00CF5592" w:rsidP="00CF5592">
            <w:pPr>
              <w:pStyle w:val="normal1"/>
              <w:spacing w:before="240" w:after="200" w:line="240" w:lineRule="auto"/>
              <w:rPr>
                <w:color w:val="9900FF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64990C17" wp14:editId="5E71C291">
                  <wp:extent cx="3571875" cy="2032000"/>
                  <wp:effectExtent l="0" t="0" r="0" b="0"/>
                  <wp:docPr id="7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4.png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/>
                        </pic:blipFill>
                        <pic:spPr bwMode="auto">
                          <a:xfrm>
                            <a:off x="0" y="0"/>
                            <a:ext cx="3571875" cy="203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210BFC74" w14:textId="77777777" w:rsidR="00CF5592" w:rsidRDefault="00CF5592" w:rsidP="00CF5592">
            <w:pPr>
              <w:pStyle w:val="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Сколько денег инвестировать</w:t>
            </w:r>
          </w:p>
          <w:p w14:paraId="63E0A3A3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После таких историй, особо впечатлительные могут захотеть инвестировать все-все что у них есть. 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2A45E67C" w14:textId="3146E63F" w:rsidR="00CF5592" w:rsidRDefault="00CF5592" w:rsidP="00CF5592">
            <w:pPr>
              <w:pStyle w:val="3"/>
              <w:spacing w:line="276" w:lineRule="auto"/>
              <w:rPr>
                <w:color w:val="000000"/>
              </w:rPr>
            </w:pPr>
            <w:r w:rsidRPr="002174D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10 сек.</w:t>
            </w:r>
          </w:p>
        </w:tc>
      </w:tr>
      <w:tr w:rsidR="00CF5592" w14:paraId="713B9FA8" w14:textId="105251FB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64D442F9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  <w:r>
              <w:rPr>
                <w:color w:val="9900FF"/>
                <w:sz w:val="16"/>
                <w:szCs w:val="16"/>
              </w:rPr>
              <w:t>31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3E1A4929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4D422A50" wp14:editId="7E5E1FA4">
                  <wp:extent cx="3571875" cy="2006600"/>
                  <wp:effectExtent l="0" t="0" r="0" b="0"/>
                  <wp:docPr id="74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6.png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/>
                        </pic:blipFill>
                        <pic:spPr bwMode="auto">
                          <a:xfrm>
                            <a:off x="0" y="0"/>
                            <a:ext cx="3571875" cy="2006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117589A8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  <w:rPr>
                <w:color w:val="080808"/>
                <w:highlight w:val="white"/>
              </w:rPr>
            </w:pPr>
            <w:r>
              <w:rPr>
                <w:color w:val="080808"/>
                <w:highlight w:val="white"/>
              </w:rPr>
              <w:t>Но в любом деле важен баланс. Особенно – в инвестициях.</w:t>
            </w:r>
          </w:p>
          <w:p w14:paraId="652EAAC0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  <w:rPr>
                <w:color w:val="080808"/>
                <w:highlight w:val="white"/>
              </w:rPr>
            </w:pPr>
            <w:r>
              <w:rPr>
                <w:color w:val="080808"/>
                <w:highlight w:val="white"/>
              </w:rPr>
              <w:t>Поэтому лучше разделить сбережения на части. Например:</w:t>
            </w:r>
          </w:p>
          <w:p w14:paraId="4A5974D8" w14:textId="77777777" w:rsidR="00CF5592" w:rsidRDefault="00CF5592" w:rsidP="00CF5592">
            <w:pPr>
              <w:pStyle w:val="normal1"/>
              <w:numPr>
                <w:ilvl w:val="0"/>
                <w:numId w:val="4"/>
              </w:numPr>
              <w:shd w:val="clear" w:color="auto" w:fill="FFFFFF"/>
              <w:spacing w:before="240" w:after="200" w:line="240" w:lineRule="auto"/>
              <w:rPr>
                <w:color w:val="080808"/>
                <w:highlight w:val="white"/>
              </w:rPr>
            </w:pPr>
            <w:r>
              <w:rPr>
                <w:color w:val="080808"/>
                <w:highlight w:val="white"/>
              </w:rPr>
              <w:t>одну – положить на вклад;</w:t>
            </w:r>
          </w:p>
          <w:p w14:paraId="64E46E4A" w14:textId="77777777" w:rsidR="00CF5592" w:rsidRDefault="00CF5592" w:rsidP="00CF5592">
            <w:pPr>
              <w:pStyle w:val="normal1"/>
              <w:numPr>
                <w:ilvl w:val="0"/>
                <w:numId w:val="4"/>
              </w:numPr>
              <w:shd w:val="clear" w:color="auto" w:fill="FFFFFF"/>
              <w:spacing w:after="200" w:line="240" w:lineRule="auto"/>
              <w:rPr>
                <w:color w:val="080808"/>
                <w:highlight w:val="white"/>
              </w:rPr>
            </w:pPr>
            <w:r>
              <w:rPr>
                <w:color w:val="080808"/>
                <w:highlight w:val="white"/>
              </w:rPr>
              <w:t>другую – инвестировать в ценные бумаги;</w:t>
            </w:r>
          </w:p>
          <w:p w14:paraId="2A67F556" w14:textId="77777777" w:rsidR="00CF5592" w:rsidRDefault="00CF5592" w:rsidP="00CF5592">
            <w:pPr>
              <w:pStyle w:val="normal1"/>
              <w:spacing w:before="240" w:after="200" w:line="240" w:lineRule="auto"/>
            </w:pPr>
            <w:r>
              <w:rPr>
                <w:color w:val="080808"/>
                <w:highlight w:val="white"/>
              </w:rPr>
              <w:t>третью – ещё во что-нибудь, например, в валюту.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05EDDE85" w14:textId="07FBCC11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  <w:rPr>
                <w:color w:val="080808"/>
                <w:highlight w:val="white"/>
              </w:rPr>
            </w:pPr>
            <w:r w:rsidRPr="002174D7">
              <w:rPr>
                <w:rFonts w:ascii="Times New Roman" w:hAnsi="Times New Roman" w:cs="Times New Roman"/>
                <w:color w:val="080808"/>
                <w:sz w:val="24"/>
                <w:szCs w:val="24"/>
                <w:highlight w:val="white"/>
              </w:rPr>
              <w:t>15 сек.</w:t>
            </w:r>
          </w:p>
        </w:tc>
      </w:tr>
      <w:tr w:rsidR="00CF5592" w14:paraId="465A3E6E" w14:textId="7BB2D76E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1768F1CF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  <w:r>
              <w:rPr>
                <w:color w:val="9900FF"/>
                <w:sz w:val="16"/>
                <w:szCs w:val="16"/>
              </w:rPr>
              <w:lastRenderedPageBreak/>
              <w:t>32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30115CC1" w14:textId="77777777" w:rsidR="00CF5592" w:rsidRDefault="00CF5592" w:rsidP="00CF5592">
            <w:pPr>
              <w:pStyle w:val="normal1"/>
              <w:spacing w:after="200" w:line="240" w:lineRule="auto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7BF0DBF2" wp14:editId="6232DF67">
                  <wp:extent cx="3571875" cy="2006600"/>
                  <wp:effectExtent l="0" t="0" r="0" b="0"/>
                  <wp:docPr id="7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9.png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/>
                        </pic:blipFill>
                        <pic:spPr bwMode="auto">
                          <a:xfrm>
                            <a:off x="0" y="0"/>
                            <a:ext cx="3571875" cy="2006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252027B0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  <w:rPr>
                <w:color w:val="080808"/>
                <w:highlight w:val="white"/>
              </w:rPr>
            </w:pPr>
            <w:bookmarkStart w:id="7" w:name="_ys3u9bodln0f"/>
            <w:bookmarkEnd w:id="7"/>
            <w:r>
              <w:rPr>
                <w:color w:val="080808"/>
                <w:highlight w:val="white"/>
              </w:rPr>
              <w:t>Так ниже риск потерь: если один инструмент подведёт, другие могут помочь сгладить потери.</w:t>
            </w:r>
          </w:p>
          <w:p w14:paraId="5D9F6107" w14:textId="77777777" w:rsidR="00CF5592" w:rsidRDefault="00CF5592" w:rsidP="00CF5592">
            <w:pPr>
              <w:pStyle w:val="normal1"/>
              <w:spacing w:after="200" w:line="240" w:lineRule="auto"/>
            </w:pPr>
            <w:r>
              <w:rPr>
                <w:color w:val="080808"/>
                <w:highlight w:val="white"/>
              </w:rPr>
              <w:t>Это называется диверсификацией – тот самый принцип «не хранить все яйца в одной корзине».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347849B6" w14:textId="61D05F19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  <w:rPr>
                <w:color w:val="080808"/>
                <w:highlight w:val="white"/>
              </w:rPr>
            </w:pPr>
            <w:r w:rsidRPr="002174D7">
              <w:rPr>
                <w:rFonts w:ascii="Times New Roman" w:hAnsi="Times New Roman" w:cs="Times New Roman"/>
                <w:color w:val="080808"/>
                <w:sz w:val="24"/>
                <w:szCs w:val="24"/>
                <w:highlight w:val="white"/>
              </w:rPr>
              <w:t>15 сек.</w:t>
            </w:r>
          </w:p>
        </w:tc>
      </w:tr>
      <w:tr w:rsidR="00CF5592" w14:paraId="1E91AEF9" w14:textId="676DCB62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0F19E997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color w:val="080808"/>
                <w:highlight w:val="white"/>
              </w:rPr>
            </w:pPr>
            <w:r>
              <w:rPr>
                <w:color w:val="9900FF"/>
                <w:sz w:val="16"/>
                <w:szCs w:val="16"/>
              </w:rPr>
              <w:t>33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70230159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54B1626F" wp14:editId="341A2B5E">
                  <wp:extent cx="3571875" cy="2006600"/>
                  <wp:effectExtent l="0" t="0" r="0" b="0"/>
                  <wp:docPr id="76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40.png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/>
                        </pic:blipFill>
                        <pic:spPr bwMode="auto">
                          <a:xfrm>
                            <a:off x="0" y="0"/>
                            <a:ext cx="3571875" cy="2006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09F795B7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И напоследок – самое важное.</w:t>
            </w:r>
          </w:p>
          <w:p w14:paraId="7A3753FC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В вашем возрасте </w:t>
            </w:r>
            <w:proofErr w:type="spellStart"/>
            <w:r>
              <w:t>ооочень</w:t>
            </w:r>
            <w:proofErr w:type="spellEnd"/>
            <w:r>
              <w:t xml:space="preserve"> важно инвестировать в себя.</w:t>
            </w:r>
          </w:p>
          <w:p w14:paraId="379DE7D4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Учиться, пробовать новое, прокачивать навыки, находить то, что нравится.</w:t>
            </w:r>
          </w:p>
          <w:p w14:paraId="3FD37E77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Потому что лучшие инвестиции – это вы сами.</w:t>
            </w:r>
          </w:p>
          <w:p w14:paraId="2FA77BE4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Чем больше вы знаете и умеете, тем больше сможете зарабатывать в будущем.</w:t>
            </w:r>
          </w:p>
          <w:p w14:paraId="47489971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А значит, сможете инвестировать уже не по 1000 руб. в месяц, а по 10 000, 50 000 и больше.</w:t>
            </w:r>
          </w:p>
          <w:p w14:paraId="4733660F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👉 Инвестиции в акции – это круто. Но инвестиции в вашу голову, таланты и навыки – окупаются всегда и на 100%.</w:t>
            </w:r>
          </w:p>
          <w:p w14:paraId="19DF1768" w14:textId="77777777" w:rsidR="00CF5592" w:rsidRDefault="00CF5592" w:rsidP="00CF5592">
            <w:pPr>
              <w:pStyle w:val="normal1"/>
              <w:numPr>
                <w:ilvl w:val="0"/>
                <w:numId w:val="4"/>
              </w:numPr>
              <w:shd w:val="clear" w:color="auto" w:fill="FFFFFF"/>
              <w:spacing w:before="240" w:after="200" w:line="240" w:lineRule="auto"/>
              <w:rPr>
                <w:color w:val="080808"/>
                <w:highlight w:val="white"/>
              </w:rPr>
            </w:pP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65111889" w14:textId="11DD2165" w:rsidR="00CF5592" w:rsidRDefault="00CF5592" w:rsidP="00CF5592">
            <w:pPr>
              <w:pStyle w:val="normal1"/>
              <w:spacing w:after="200" w:line="240" w:lineRule="auto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 сек.</w:t>
            </w:r>
          </w:p>
        </w:tc>
      </w:tr>
      <w:tr w:rsidR="00CF5592" w14:paraId="177DB317" w14:textId="46CC6317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55F25727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color w:val="080808"/>
                <w:highlight w:val="white"/>
              </w:rPr>
            </w:pPr>
            <w:r>
              <w:rPr>
                <w:color w:val="9900FF"/>
                <w:sz w:val="16"/>
                <w:szCs w:val="16"/>
              </w:rPr>
              <w:t>34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4D06650F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</w:pPr>
            <w:r w:rsidRPr="00460AEE">
              <w:rPr>
                <w:noProof/>
                <w:lang w:eastAsia="ru-RU" w:bidi="ar-SA"/>
              </w:rPr>
              <w:drawing>
                <wp:inline distT="0" distB="0" distL="0" distR="0" wp14:anchorId="6AFE9654" wp14:editId="43DA04E8">
                  <wp:extent cx="3575050" cy="20129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0" cy="201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095FCDE3" w14:textId="77777777" w:rsidR="00CF5592" w:rsidRDefault="00CF5592" w:rsidP="00CF5592">
            <w:pPr>
              <w:pStyle w:val="3"/>
              <w:shd w:val="clear" w:color="auto" w:fill="auto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Важно помнить про риски </w:t>
            </w:r>
          </w:p>
          <w:p w14:paraId="3B6A4459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  <w:r>
              <w:t xml:space="preserve">В инвестициях </w:t>
            </w:r>
            <w:r>
              <w:rPr>
                <w:b/>
                <w:bCs/>
              </w:rPr>
              <w:t>нет гарантии дохода</w:t>
            </w:r>
            <w:r>
              <w:t>, это не вклад.</w:t>
            </w:r>
          </w:p>
          <w:p w14:paraId="76CCDDB9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  <w:r>
              <w:t xml:space="preserve">Можно не только заработать, но и потерять деньги. </w:t>
            </w:r>
          </w:p>
          <w:p w14:paraId="2C6308C8" w14:textId="77777777" w:rsidR="00CF5592" w:rsidRDefault="00CF5592" w:rsidP="00CF5592">
            <w:pPr>
              <w:pStyle w:val="normal1"/>
              <w:spacing w:after="200" w:line="240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t>И вложенные средства не застрахованы государством.</w:t>
            </w:r>
          </w:p>
          <w:p w14:paraId="6E549CD2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Это значит, что:</w:t>
            </w:r>
          </w:p>
          <w:p w14:paraId="3F111F06" w14:textId="77777777" w:rsidR="00CF5592" w:rsidRDefault="00CF5592" w:rsidP="00CF5592">
            <w:pPr>
              <w:pStyle w:val="normal1"/>
              <w:numPr>
                <w:ilvl w:val="0"/>
                <w:numId w:val="2"/>
              </w:numPr>
              <w:spacing w:after="200" w:line="240" w:lineRule="auto"/>
            </w:pPr>
            <w:r>
              <w:t xml:space="preserve">Нельзя вкладывать последнее </w:t>
            </w:r>
          </w:p>
          <w:p w14:paraId="0EDFF10A" w14:textId="77777777" w:rsidR="00CF5592" w:rsidRDefault="00CF5592" w:rsidP="00CF5592">
            <w:pPr>
              <w:pStyle w:val="normal1"/>
              <w:numPr>
                <w:ilvl w:val="0"/>
                <w:numId w:val="2"/>
              </w:numPr>
              <w:spacing w:after="200" w:line="240" w:lineRule="auto"/>
            </w:pPr>
            <w:r>
              <w:t>Нельзя надеяться на быстрый лёгкий доход</w:t>
            </w:r>
          </w:p>
          <w:p w14:paraId="402EC787" w14:textId="77777777" w:rsidR="00CF5592" w:rsidRDefault="00CF5592" w:rsidP="00CF5592">
            <w:pPr>
              <w:pStyle w:val="normal1"/>
              <w:numPr>
                <w:ilvl w:val="0"/>
                <w:numId w:val="2"/>
              </w:numPr>
              <w:spacing w:after="200" w:line="240" w:lineRule="auto"/>
            </w:pPr>
            <w:r>
              <w:t>Нужно учиться, прежде чем вкладывать серьёзные суммы</w:t>
            </w:r>
          </w:p>
          <w:p w14:paraId="5DA9570A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Но это не значит, что инвестировать не стоит.</w:t>
            </w:r>
          </w:p>
          <w:p w14:paraId="447D0209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Просто нужно подходить к этому с умом.</w:t>
            </w:r>
          </w:p>
          <w:p w14:paraId="0AC3E039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</w:pPr>
            <w:r>
              <w:t>👉 Риски есть везде: в бизнесе, в учёбе, в жизни. Задача не бояться, а управлять ими.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4EF8E2E0" w14:textId="6B56D4F7" w:rsidR="00CF5592" w:rsidRDefault="00CF5592" w:rsidP="00CF5592">
            <w:pPr>
              <w:pStyle w:val="3"/>
              <w:shd w:val="clear" w:color="auto" w:fill="auto"/>
              <w:spacing w:line="276" w:lineRule="auto"/>
              <w:rPr>
                <w:color w:val="000000"/>
                <w:sz w:val="24"/>
                <w:szCs w:val="24"/>
              </w:rPr>
            </w:pPr>
            <w:r w:rsidRPr="002174D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35 сек.</w:t>
            </w:r>
          </w:p>
        </w:tc>
      </w:tr>
      <w:tr w:rsidR="00CF5592" w14:paraId="6E185993" w14:textId="324BF8AF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4C4C3EAA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color w:val="080808"/>
                <w:highlight w:val="white"/>
              </w:rPr>
            </w:pPr>
            <w:r>
              <w:rPr>
                <w:color w:val="9900FF"/>
                <w:sz w:val="16"/>
                <w:szCs w:val="16"/>
              </w:rPr>
              <w:lastRenderedPageBreak/>
              <w:t>35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240CDA46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</w:pPr>
            <w:r w:rsidRPr="00460AEE">
              <w:rPr>
                <w:noProof/>
                <w:lang w:eastAsia="ru-RU" w:bidi="ar-SA"/>
              </w:rPr>
              <w:drawing>
                <wp:inline distT="0" distB="0" distL="0" distR="0" wp14:anchorId="1DFB23CE" wp14:editId="4699626A">
                  <wp:extent cx="3575050" cy="20066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0" cy="200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1C1E7318" w14:textId="77777777" w:rsidR="00CF5592" w:rsidRDefault="00CF5592" w:rsidP="00CF5592">
            <w:pPr>
              <w:pStyle w:val="normal1"/>
              <w:spacing w:before="240" w:after="240" w:line="240" w:lineRule="auto"/>
            </w:pPr>
            <w:r>
              <w:t>Инвестиции – это навык. Как езда на велосипеде, игра на гитаре или программирование. Никто не становится мастером с первого дня – сначала нужна практика.</w:t>
            </w:r>
          </w:p>
          <w:p w14:paraId="57321405" w14:textId="77777777" w:rsidR="00CF5592" w:rsidRDefault="00CF5592" w:rsidP="00CF5592">
            <w:pPr>
              <w:pStyle w:val="normal1"/>
              <w:spacing w:before="240" w:after="240" w:line="240" w:lineRule="auto"/>
            </w:pPr>
            <w:r>
              <w:t>Представьте новую игру. Вы же не идёте сразу на финального босса. Сначала разбираетесь в правилах, тренируетесь и набираетесь опыта.</w:t>
            </w:r>
          </w:p>
          <w:p w14:paraId="3736D56A" w14:textId="77777777" w:rsidR="00CF5592" w:rsidRDefault="00CF5592" w:rsidP="00CF5592">
            <w:pPr>
              <w:pStyle w:val="normal1"/>
              <w:spacing w:before="240" w:after="240" w:line="240" w:lineRule="auto"/>
            </w:pPr>
            <w:r>
              <w:t>С инвестициями так же. Сначала – небольшие суммы и простые инструменты. Потом, когда поймёте, как всё работает, можно двигаться дальше.</w:t>
            </w:r>
          </w:p>
          <w:p w14:paraId="4DA615EE" w14:textId="77777777" w:rsidR="00CF5592" w:rsidRDefault="00CF5592" w:rsidP="00CF5592">
            <w:pPr>
              <w:pStyle w:val="normal1"/>
              <w:spacing w:before="240" w:after="240" w:line="240" w:lineRule="auto"/>
            </w:pPr>
            <w:r>
              <w:t>Лучше потерять 300 рублей в 15 лет, чем 300 тысяч в 30. В первом случае это урок, во втором – дорогая ошибка, которой можно было избежать.</w:t>
            </w:r>
          </w:p>
          <w:p w14:paraId="77A41DCE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  <w:r>
              <w:t>Сейчас главная цель – не заработать миллион, а получить опыт. Даже откладывая по 500–1000 рублей в месяц, вы учитесь понимать рынок, спокойно относиться к его взлётам и падениям и думать на несколько лет вперёд.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3B56F4D4" w14:textId="7D34E730" w:rsidR="00CF5592" w:rsidRDefault="00CF5592" w:rsidP="00CF5592">
            <w:pPr>
              <w:pStyle w:val="normal1"/>
              <w:spacing w:before="240" w:after="240" w:line="240" w:lineRule="auto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t>60 сек.</w:t>
            </w:r>
          </w:p>
        </w:tc>
      </w:tr>
      <w:tr w:rsidR="00CF5592" w14:paraId="23E3FA7F" w14:textId="5FCA5F98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3731526A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color w:val="080808"/>
                <w:highlight w:val="white"/>
              </w:rPr>
            </w:pPr>
            <w:r>
              <w:rPr>
                <w:color w:val="9900FF"/>
                <w:sz w:val="16"/>
                <w:szCs w:val="16"/>
              </w:rPr>
              <w:lastRenderedPageBreak/>
              <w:t>36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7A3389A4" w14:textId="77777777" w:rsidR="00CF5592" w:rsidRDefault="00CF5592" w:rsidP="00CF5592">
            <w:pPr>
              <w:pStyle w:val="normal1"/>
              <w:spacing w:after="200" w:line="240" w:lineRule="auto"/>
              <w:rPr>
                <w:color w:val="9900FF"/>
                <w:highlight w:val="white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0561486A" wp14:editId="0023BE10">
                  <wp:extent cx="3571875" cy="1968500"/>
                  <wp:effectExtent l="0" t="0" r="0" b="0"/>
                  <wp:docPr id="7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15.png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/>
                        </pic:blipFill>
                        <pic:spPr bwMode="auto">
                          <a:xfrm>
                            <a:off x="0" y="0"/>
                            <a:ext cx="3571875" cy="1968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345051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</w:pP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3FF9F118" w14:textId="77777777" w:rsidR="00CF5592" w:rsidRDefault="00CF5592" w:rsidP="00CF5592">
            <w:pPr>
              <w:pStyle w:val="normal1"/>
              <w:spacing w:after="200" w:line="240" w:lineRule="auto"/>
            </w:pPr>
            <w:bookmarkStart w:id="8" w:name="_psh53ayhecjj"/>
            <w:bookmarkEnd w:id="8"/>
            <w:r>
              <w:t>Теперь давайте быстро соберем всё, о чём мы сегодня говорили.</w:t>
            </w:r>
          </w:p>
          <w:p w14:paraId="72A2EC00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Зачем же нужны инвестиции? </w:t>
            </w:r>
          </w:p>
          <w:p w14:paraId="6F44A45F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Деньги, которые просто лежат, потихоньку сдуваются. Инфляция – она такая. А инвестиции дают шанс, что деньги не просто лежат, а работают.</w:t>
            </w:r>
          </w:p>
          <w:p w14:paraId="3762D1C4" w14:textId="77777777" w:rsidR="00CF5592" w:rsidRPr="00CD71C4" w:rsidRDefault="00CF5592" w:rsidP="00CF5592">
            <w:pPr>
              <w:pStyle w:val="normal1"/>
              <w:spacing w:after="200" w:line="240" w:lineRule="auto"/>
              <w:rPr>
                <w:color w:val="000000" w:themeColor="text1"/>
              </w:rPr>
            </w:pPr>
            <w:r w:rsidRPr="00CD71C4">
              <w:rPr>
                <w:color w:val="000000" w:themeColor="text1"/>
              </w:rPr>
              <w:t>И хотя доход в инвестициях не гарантирован, они могут дать потенциальную возможность:</w:t>
            </w:r>
          </w:p>
          <w:p w14:paraId="65160C6A" w14:textId="77777777" w:rsidR="00CF5592" w:rsidRDefault="00CF5592" w:rsidP="00CF5592">
            <w:pPr>
              <w:pStyle w:val="normal1"/>
              <w:numPr>
                <w:ilvl w:val="0"/>
                <w:numId w:val="5"/>
              </w:numPr>
              <w:spacing w:after="200" w:line="240" w:lineRule="auto"/>
            </w:pPr>
            <w:r>
              <w:t>сохранить деньги;</w:t>
            </w:r>
          </w:p>
          <w:p w14:paraId="19E731E6" w14:textId="77777777" w:rsidR="00CF5592" w:rsidRDefault="00CF5592" w:rsidP="00CF5592">
            <w:pPr>
              <w:pStyle w:val="normal1"/>
              <w:numPr>
                <w:ilvl w:val="0"/>
                <w:numId w:val="5"/>
              </w:numPr>
              <w:spacing w:after="200" w:line="240" w:lineRule="auto"/>
            </w:pPr>
            <w:r>
              <w:t>накопить на крупные цели;</w:t>
            </w:r>
          </w:p>
          <w:p w14:paraId="557213E7" w14:textId="77777777" w:rsidR="00CF5592" w:rsidRDefault="00CF5592" w:rsidP="00CF5592">
            <w:pPr>
              <w:pStyle w:val="normal1"/>
              <w:numPr>
                <w:ilvl w:val="0"/>
                <w:numId w:val="5"/>
              </w:numPr>
              <w:spacing w:after="200" w:line="240" w:lineRule="auto"/>
            </w:pPr>
            <w:r>
              <w:t>создать финансовую подушку;</w:t>
            </w:r>
          </w:p>
          <w:p w14:paraId="14726C79" w14:textId="77777777" w:rsidR="00CF5592" w:rsidRDefault="00CF5592" w:rsidP="00CF5592">
            <w:pPr>
              <w:pStyle w:val="normal1"/>
              <w:numPr>
                <w:ilvl w:val="0"/>
                <w:numId w:val="5"/>
              </w:numPr>
              <w:spacing w:after="200" w:line="240" w:lineRule="auto"/>
            </w:pPr>
            <w:r>
              <w:t>получать дополнительный доход;</w:t>
            </w:r>
          </w:p>
          <w:p w14:paraId="04B8127C" w14:textId="77777777" w:rsidR="00CF5592" w:rsidRDefault="00CF5592" w:rsidP="00CF5592">
            <w:pPr>
              <w:pStyle w:val="normal1"/>
              <w:numPr>
                <w:ilvl w:val="0"/>
                <w:numId w:val="5"/>
              </w:numPr>
              <w:spacing w:after="200" w:line="240" w:lineRule="auto"/>
            </w:pPr>
            <w:r>
              <w:t xml:space="preserve">стать финансово независимым. </w:t>
            </w:r>
          </w:p>
          <w:p w14:paraId="24A9DF30" w14:textId="77777777" w:rsidR="00CF5592" w:rsidRDefault="00CF5592" w:rsidP="00CF5592">
            <w:pPr>
              <w:pStyle w:val="normal1"/>
              <w:spacing w:after="200" w:line="240" w:lineRule="auto"/>
            </w:pP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6DCAEE0A" w14:textId="71960629" w:rsidR="00CF5592" w:rsidRDefault="00CF5592" w:rsidP="00CF5592">
            <w:pPr>
              <w:pStyle w:val="normal1"/>
              <w:spacing w:after="200" w:line="240" w:lineRule="auto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t>35 сек.</w:t>
            </w:r>
          </w:p>
        </w:tc>
      </w:tr>
      <w:tr w:rsidR="00CF5592" w14:paraId="13125940" w14:textId="41A8D135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7C0DAD9A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color w:val="080808"/>
                <w:highlight w:val="white"/>
              </w:rPr>
            </w:pPr>
            <w:r>
              <w:rPr>
                <w:color w:val="9900FF"/>
                <w:sz w:val="16"/>
                <w:szCs w:val="16"/>
              </w:rPr>
              <w:lastRenderedPageBreak/>
              <w:t>37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33C9FA7C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763F1E16" wp14:editId="6E722D9F">
                  <wp:extent cx="3571875" cy="1981200"/>
                  <wp:effectExtent l="0" t="0" r="0" b="0"/>
                  <wp:docPr id="80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44.png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/>
                        </pic:blipFill>
                        <pic:spPr bwMode="auto">
                          <a:xfrm>
                            <a:off x="0" y="0"/>
                            <a:ext cx="3571875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669B4588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</w:pPr>
            <w:r>
              <w:t>Если использовать игровую метафору, то</w:t>
            </w:r>
          </w:p>
          <w:p w14:paraId="6DC74E1E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</w:pPr>
            <w:r>
              <w:t xml:space="preserve">Сбережения – защита. </w:t>
            </w:r>
          </w:p>
          <w:p w14:paraId="120CBB54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</w:pPr>
            <w:r>
              <w:t>Инфляция – угроза.</w:t>
            </w:r>
          </w:p>
          <w:p w14:paraId="0D7B44AF" w14:textId="77777777" w:rsidR="00CF5592" w:rsidRPr="00CD71C4" w:rsidRDefault="00CF5592" w:rsidP="00CF5592">
            <w:pPr>
              <w:pStyle w:val="normal1"/>
              <w:shd w:val="clear" w:color="auto" w:fill="FFFFFF"/>
              <w:spacing w:before="240" w:after="200" w:line="240" w:lineRule="auto"/>
              <w:rPr>
                <w:color w:val="000000" w:themeColor="text1"/>
              </w:rPr>
            </w:pPr>
            <w:r>
              <w:t xml:space="preserve">Инвестиции </w:t>
            </w:r>
            <w:r w:rsidRPr="00CD71C4">
              <w:rPr>
                <w:color w:val="000000" w:themeColor="text1"/>
              </w:rPr>
              <w:t>– потенциальный способ сохранить и приумножить.</w:t>
            </w:r>
          </w:p>
          <w:p w14:paraId="4D06A5C5" w14:textId="77777777" w:rsidR="00CF5592" w:rsidRPr="0017702A" w:rsidRDefault="00CF5592" w:rsidP="00CF5592">
            <w:pPr>
              <w:pStyle w:val="normal1"/>
              <w:spacing w:before="240" w:after="240" w:line="240" w:lineRule="auto"/>
              <w:rPr>
                <w:b/>
              </w:rPr>
            </w:pPr>
            <w:r w:rsidRPr="0017702A">
              <w:rPr>
                <w:b/>
                <w:color w:val="000000" w:themeColor="text1"/>
              </w:rPr>
              <w:t>Но инвестиции – это не игра, это прежде всего знания, обдуманные решения и опыт.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2E10E798" w14:textId="23773820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t>15 сек.</w:t>
            </w:r>
          </w:p>
        </w:tc>
      </w:tr>
      <w:tr w:rsidR="00CF5592" w14:paraId="4B89F4A1" w14:textId="2368E71F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41F6A831" w14:textId="77777777" w:rsidR="00CF5592" w:rsidRDefault="00CF5592" w:rsidP="00CF5592">
            <w:pPr>
              <w:pStyle w:val="normal1"/>
              <w:widowControl w:val="0"/>
              <w:spacing w:after="200" w:line="240" w:lineRule="auto"/>
            </w:pPr>
            <w:r>
              <w:rPr>
                <w:color w:val="9900FF"/>
                <w:sz w:val="16"/>
                <w:szCs w:val="16"/>
              </w:rPr>
              <w:t>38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2E9F45A1" w14:textId="77777777" w:rsidR="00CF5592" w:rsidRPr="00330404" w:rsidRDefault="00CF5592" w:rsidP="00CF5592">
            <w:pPr>
              <w:pStyle w:val="normal1"/>
              <w:spacing w:after="200" w:line="240" w:lineRule="auto"/>
              <w:rPr>
                <w:color w:val="FF0000"/>
                <w:highlight w:val="white"/>
              </w:rPr>
            </w:pPr>
            <w:r w:rsidRPr="00460AEE">
              <w:rPr>
                <w:noProof/>
                <w:color w:val="FF0000"/>
                <w:highlight w:val="white"/>
                <w:lang w:eastAsia="ru-RU" w:bidi="ar-SA"/>
              </w:rPr>
              <w:drawing>
                <wp:inline distT="0" distB="0" distL="0" distR="0" wp14:anchorId="2D4D301D" wp14:editId="053B8C0D">
                  <wp:extent cx="3575050" cy="20066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0" cy="200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2F3F058F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Если было интересно и хотите узнать больше, у </w:t>
            </w:r>
            <w:proofErr w:type="spellStart"/>
            <w:r>
              <w:t>Сбера</w:t>
            </w:r>
            <w:proofErr w:type="spellEnd"/>
            <w:r>
              <w:t xml:space="preserve"> есть курс по инвестициям для подростков. Там разбираем всё то, о чем сегодня говорили, только гораздо подробнее, с практикой, примерами и разбором реальных ситуаций. Без занудства, понятным языком.</w:t>
            </w:r>
          </w:p>
          <w:p w14:paraId="1FC51126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И этот курс – часть большой программы </w:t>
            </w:r>
            <w:proofErr w:type="spellStart"/>
            <w:r>
              <w:t>ИнвестВышка</w:t>
            </w:r>
            <w:proofErr w:type="spellEnd"/>
            <w:r>
              <w:t>, в которой можно получить много подарков.</w:t>
            </w:r>
          </w:p>
          <w:p w14:paraId="662F9C3E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QR-код на экране. Наводите, смотрите, участвуйте.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3E441DCE" w14:textId="2FB0E663" w:rsidR="00CF5592" w:rsidRDefault="00CF5592" w:rsidP="00CF5592">
            <w:pPr>
              <w:pStyle w:val="normal1"/>
              <w:spacing w:after="200" w:line="240" w:lineRule="auto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t>30 сек.</w:t>
            </w:r>
          </w:p>
        </w:tc>
      </w:tr>
      <w:tr w:rsidR="00CF5592" w14:paraId="3D23F5B4" w14:textId="1F489A7C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067A92DE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color w:val="080808"/>
                <w:highlight w:val="white"/>
              </w:rPr>
            </w:pPr>
            <w:r>
              <w:rPr>
                <w:color w:val="9900FF"/>
                <w:sz w:val="16"/>
                <w:szCs w:val="16"/>
              </w:rPr>
              <w:lastRenderedPageBreak/>
              <w:t>39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276101FA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  <w:rPr>
                <w:color w:val="9900FF"/>
                <w:highlight w:val="white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58787516" wp14:editId="2030A6D5">
                  <wp:extent cx="3571875" cy="2019300"/>
                  <wp:effectExtent l="0" t="0" r="0" b="0"/>
                  <wp:docPr id="82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9.png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/>
                        </pic:blipFill>
                        <pic:spPr bwMode="auto">
                          <a:xfrm>
                            <a:off x="0" y="0"/>
                            <a:ext cx="3571875" cy="2019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F95978E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  <w:rPr>
                <w:rFonts w:ascii="Roboto" w:eastAsia="Roboto" w:hAnsi="Roboto" w:cs="Roboto"/>
                <w:color w:val="0F1115"/>
                <w:sz w:val="24"/>
                <w:szCs w:val="24"/>
                <w:highlight w:val="white"/>
              </w:rPr>
            </w:pPr>
          </w:p>
          <w:p w14:paraId="38E40438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</w:pP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1E82A5D2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В программе «</w:t>
            </w:r>
            <w:proofErr w:type="spellStart"/>
            <w:r>
              <w:t>ИнвестВышка</w:t>
            </w:r>
            <w:proofErr w:type="spellEnd"/>
            <w:r>
              <w:t>» можно попробовать всё на практике: принимать решения, видеть результат, управлять деньгами в реальной жизни.</w:t>
            </w:r>
          </w:p>
          <w:p w14:paraId="15203C16" w14:textId="77777777" w:rsidR="00CF5592" w:rsidRDefault="00CF5592" w:rsidP="00CF5592">
            <w:pPr>
              <w:pStyle w:val="normal1"/>
              <w:spacing w:after="200" w:line="240" w:lineRule="auto"/>
            </w:pPr>
            <w:r>
              <w:rPr>
                <w:b/>
                <w:bCs/>
              </w:rPr>
              <w:t>Что вас ждёт</w:t>
            </w:r>
            <w:r>
              <w:t>:</w:t>
            </w:r>
          </w:p>
          <w:p w14:paraId="10ADE6D2" w14:textId="77777777" w:rsidR="00CF5592" w:rsidRDefault="00CF5592" w:rsidP="00CF5592">
            <w:pPr>
              <w:pStyle w:val="normal1"/>
              <w:numPr>
                <w:ilvl w:val="0"/>
                <w:numId w:val="9"/>
              </w:numPr>
              <w:spacing w:after="200" w:line="240" w:lineRule="auto"/>
            </w:pPr>
            <w:r>
              <w:t>Познавательный онлайн-курс, подготовленный специально для подростков</w:t>
            </w:r>
          </w:p>
          <w:p w14:paraId="7A7CBD0F" w14:textId="77777777" w:rsidR="00CF5592" w:rsidRDefault="00CF5592" w:rsidP="00CF5592">
            <w:pPr>
              <w:pStyle w:val="normal1"/>
              <w:numPr>
                <w:ilvl w:val="0"/>
                <w:numId w:val="9"/>
              </w:numPr>
              <w:spacing w:after="200" w:line="240" w:lineRule="auto"/>
            </w:pPr>
            <w:r>
              <w:t xml:space="preserve">Вебинары с экспертами </w:t>
            </w:r>
            <w:proofErr w:type="spellStart"/>
            <w:r>
              <w:t>Сбера</w:t>
            </w:r>
            <w:proofErr w:type="spellEnd"/>
          </w:p>
          <w:p w14:paraId="1E6DE030" w14:textId="77777777" w:rsidR="00CF5592" w:rsidRDefault="00CF5592" w:rsidP="00CF5592">
            <w:pPr>
              <w:pStyle w:val="normal1"/>
              <w:numPr>
                <w:ilvl w:val="0"/>
                <w:numId w:val="9"/>
              </w:numPr>
              <w:spacing w:after="200" w:line="240" w:lineRule="auto"/>
            </w:pPr>
            <w:r>
              <w:t>Интерактивные викторины с призами</w:t>
            </w:r>
          </w:p>
          <w:p w14:paraId="783E4F1A" w14:textId="77777777" w:rsidR="00CF5592" w:rsidRDefault="00CF5592" w:rsidP="00CF5592">
            <w:pPr>
              <w:pStyle w:val="normal1"/>
              <w:numPr>
                <w:ilvl w:val="0"/>
                <w:numId w:val="9"/>
              </w:numPr>
              <w:spacing w:after="200" w:line="240" w:lineRule="auto"/>
            </w:pPr>
            <w:r>
              <w:t>Игра «Фондовый рынок» - инвестиционный тренажер</w:t>
            </w:r>
          </w:p>
          <w:p w14:paraId="096D8518" w14:textId="77777777" w:rsidR="00CF5592" w:rsidRDefault="00CF5592" w:rsidP="00CF5592">
            <w:pPr>
              <w:pStyle w:val="normal1"/>
              <w:numPr>
                <w:ilvl w:val="0"/>
                <w:numId w:val="9"/>
              </w:numPr>
              <w:spacing w:after="200" w:line="240" w:lineRule="auto"/>
            </w:pPr>
            <w:r>
              <w:t>Биржевой турнир «</w:t>
            </w:r>
            <w:proofErr w:type="spellStart"/>
            <w:r>
              <w:t>ИнвестЧемп</w:t>
            </w:r>
            <w:proofErr w:type="spellEnd"/>
            <w:r>
              <w:t>» с практикой инвестиций</w:t>
            </w:r>
          </w:p>
          <w:p w14:paraId="4997ABE1" w14:textId="77777777" w:rsidR="00CF5592" w:rsidRDefault="00CF5592" w:rsidP="00CF5592">
            <w:pPr>
              <w:pStyle w:val="normal1"/>
              <w:numPr>
                <w:ilvl w:val="0"/>
                <w:numId w:val="9"/>
              </w:numPr>
              <w:spacing w:after="200" w:line="240" w:lineRule="auto"/>
            </w:pPr>
            <w:r>
              <w:t>Итоговый тест и главный приз победителям.</w:t>
            </w:r>
          </w:p>
          <w:p w14:paraId="5AA9BF7D" w14:textId="77777777" w:rsidR="00CF5592" w:rsidRPr="00330404" w:rsidRDefault="00CF5592" w:rsidP="00CF5592">
            <w:pPr>
              <w:pStyle w:val="normal1"/>
              <w:shd w:val="clear" w:color="auto" w:fill="FFFFFF"/>
              <w:spacing w:before="240" w:after="200" w:line="240" w:lineRule="auto"/>
              <w:rPr>
                <w:color w:val="FF0000"/>
              </w:rPr>
            </w:pP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465945BC" w14:textId="308337BC" w:rsidR="00CF5592" w:rsidRDefault="00CF5592" w:rsidP="00CF5592">
            <w:pPr>
              <w:pStyle w:val="normal1"/>
              <w:spacing w:after="200" w:line="240" w:lineRule="auto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t>35 сек.</w:t>
            </w:r>
          </w:p>
        </w:tc>
      </w:tr>
      <w:tr w:rsidR="00CF5592" w14:paraId="0F41C839" w14:textId="2DEBC9CC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2795C552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color w:val="080808"/>
                <w:highlight w:val="white"/>
              </w:rPr>
            </w:pPr>
            <w:r>
              <w:rPr>
                <w:color w:val="9900FF"/>
                <w:sz w:val="16"/>
                <w:szCs w:val="16"/>
              </w:rPr>
              <w:lastRenderedPageBreak/>
              <w:t>40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37BFA6D8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057D0B0E" wp14:editId="291DCB1D">
                  <wp:extent cx="3571875" cy="2006600"/>
                  <wp:effectExtent l="0" t="0" r="0" b="0"/>
                  <wp:docPr id="83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26.png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/>
                        </pic:blipFill>
                        <pic:spPr bwMode="auto">
                          <a:xfrm>
                            <a:off x="0" y="0"/>
                            <a:ext cx="3571875" cy="2006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4E706DF5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 xml:space="preserve">Главный приз – </w:t>
            </w:r>
            <w:proofErr w:type="gramStart"/>
            <w:r>
              <w:t>это  участие</w:t>
            </w:r>
            <w:proofErr w:type="gramEnd"/>
            <w:r>
              <w:t xml:space="preserve"> в финале Всероссийской олимпиады «Высшая проба», победа в которой учитывается при поступлении в вузы.</w:t>
            </w:r>
          </w:p>
          <w:p w14:paraId="4A372067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И, конечно же, вас ждут различные призы и подарки:</w:t>
            </w:r>
          </w:p>
          <w:p w14:paraId="3FE2E570" w14:textId="77777777" w:rsidR="00CF5592" w:rsidRDefault="00CF5592" w:rsidP="00CF5592">
            <w:pPr>
              <w:pStyle w:val="normal1"/>
              <w:numPr>
                <w:ilvl w:val="0"/>
                <w:numId w:val="10"/>
              </w:numPr>
              <w:spacing w:after="200" w:line="240" w:lineRule="auto"/>
            </w:pPr>
            <w:r>
              <w:t xml:space="preserve">Возможность выиграть стипендию от </w:t>
            </w:r>
            <w:proofErr w:type="spellStart"/>
            <w:r>
              <w:t>СберИнвестиций</w:t>
            </w:r>
            <w:proofErr w:type="spellEnd"/>
          </w:p>
          <w:p w14:paraId="7E88C13E" w14:textId="77777777" w:rsidR="00CF5592" w:rsidRDefault="00CF5592" w:rsidP="00CF5592">
            <w:pPr>
              <w:pStyle w:val="normal1"/>
              <w:numPr>
                <w:ilvl w:val="0"/>
                <w:numId w:val="10"/>
              </w:numPr>
              <w:spacing w:after="200" w:line="240" w:lineRule="auto"/>
            </w:pPr>
            <w:r>
              <w:t>Обмен заработанных виртуальных монет на деньги на свой личный брокерский счёт</w:t>
            </w:r>
          </w:p>
          <w:p w14:paraId="5F6A5345" w14:textId="77777777" w:rsidR="00CF5592" w:rsidRDefault="00CF5592" w:rsidP="00CF5592">
            <w:pPr>
              <w:pStyle w:val="normal1"/>
              <w:numPr>
                <w:ilvl w:val="0"/>
                <w:numId w:val="10"/>
              </w:numPr>
              <w:spacing w:after="200" w:line="240" w:lineRule="auto"/>
            </w:pPr>
            <w:r>
              <w:t xml:space="preserve">Акции </w:t>
            </w:r>
            <w:proofErr w:type="spellStart"/>
            <w:r>
              <w:t>Сбера</w:t>
            </w:r>
            <w:proofErr w:type="spellEnd"/>
            <w:r>
              <w:t xml:space="preserve"> в подарок</w:t>
            </w:r>
          </w:p>
          <w:p w14:paraId="0D095FB4" w14:textId="77777777" w:rsidR="00CF5592" w:rsidRDefault="00CF5592" w:rsidP="00CF5592">
            <w:pPr>
              <w:pStyle w:val="normal1"/>
              <w:numPr>
                <w:ilvl w:val="0"/>
                <w:numId w:val="10"/>
              </w:numPr>
              <w:spacing w:after="200" w:line="240" w:lineRule="auto"/>
            </w:pPr>
            <w:r>
              <w:t xml:space="preserve">Розыгрыш </w:t>
            </w:r>
            <w:proofErr w:type="spellStart"/>
            <w:r>
              <w:t>СберСпасибо</w:t>
            </w:r>
            <w:proofErr w:type="spellEnd"/>
          </w:p>
          <w:p w14:paraId="3BA92381" w14:textId="77777777" w:rsidR="00CF5592" w:rsidRDefault="00CF5592" w:rsidP="00CF5592">
            <w:pPr>
              <w:pStyle w:val="normal1"/>
              <w:numPr>
                <w:ilvl w:val="0"/>
                <w:numId w:val="10"/>
              </w:numPr>
              <w:spacing w:after="200" w:line="240" w:lineRule="auto"/>
            </w:pPr>
            <w:proofErr w:type="spellStart"/>
            <w:r>
              <w:t>Мерч</w:t>
            </w:r>
            <w:proofErr w:type="spellEnd"/>
            <w:r>
              <w:t xml:space="preserve"> и сувениры для самых активных участников</w:t>
            </w:r>
          </w:p>
          <w:p w14:paraId="62C3DEA8" w14:textId="77777777" w:rsidR="00CF5592" w:rsidRDefault="00CF5592" w:rsidP="00CF5592">
            <w:pPr>
              <w:pStyle w:val="normal1"/>
              <w:spacing w:after="200" w:line="240" w:lineRule="auto"/>
            </w:pP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319FEBF6" w14:textId="34FE03FC" w:rsidR="00CF5592" w:rsidRDefault="00CF5592" w:rsidP="00CF5592">
            <w:pPr>
              <w:pStyle w:val="normal1"/>
              <w:spacing w:after="200" w:line="240" w:lineRule="auto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t>35 сек.</w:t>
            </w:r>
          </w:p>
        </w:tc>
      </w:tr>
      <w:tr w:rsidR="00CF5592" w14:paraId="68333B70" w14:textId="0070D938" w:rsidTr="00CF5592"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69AAE97A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color w:val="9900FF"/>
                <w:highlight w:val="white"/>
              </w:rPr>
            </w:pPr>
            <w:r>
              <w:rPr>
                <w:color w:val="9900FF"/>
                <w:sz w:val="16"/>
                <w:szCs w:val="16"/>
              </w:rPr>
              <w:lastRenderedPageBreak/>
              <w:t xml:space="preserve">41 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5CCBE50E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  <w:rPr>
                <w:color w:val="9900FF"/>
                <w:highlight w:val="white"/>
              </w:rPr>
            </w:pPr>
            <w:r>
              <w:rPr>
                <w:noProof/>
                <w:color w:val="9900FF"/>
                <w:highlight w:val="white"/>
                <w:lang w:eastAsia="ru-RU" w:bidi="ar-SA"/>
              </w:rPr>
              <w:drawing>
                <wp:inline distT="0" distB="0" distL="0" distR="0" wp14:anchorId="7705E5C2" wp14:editId="384C3598">
                  <wp:extent cx="3571875" cy="2019300"/>
                  <wp:effectExtent l="0" t="0" r="0" b="0"/>
                  <wp:docPr id="20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/>
                        </pic:blipFill>
                        <pic:spPr bwMode="auto">
                          <a:xfrm>
                            <a:off x="0" y="0"/>
                            <a:ext cx="3571875" cy="2019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151F2DF8" w14:textId="77777777" w:rsidR="00CF5592" w:rsidRDefault="00CF5592" w:rsidP="00CF5592">
            <w:pPr>
              <w:pStyle w:val="normal1"/>
              <w:spacing w:after="200" w:line="240" w:lineRule="auto"/>
            </w:pPr>
            <w:r>
              <w:t>Практика на бирже – это реальный опыт инвестиций и возможность получить приз, показав хороший результат.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38B3288F" w14:textId="0FEBA87A" w:rsidR="00CF5592" w:rsidRDefault="00CF5592" w:rsidP="00CF5592">
            <w:pPr>
              <w:pStyle w:val="normal1"/>
              <w:spacing w:after="200" w:line="240" w:lineRule="auto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t>10 сек.</w:t>
            </w:r>
          </w:p>
        </w:tc>
      </w:tr>
      <w:tr w:rsidR="00CF5592" w14:paraId="472F48E1" w14:textId="20ADA162" w:rsidTr="00CF5592">
        <w:trPr>
          <w:trHeight w:val="2779"/>
        </w:trPr>
        <w:tc>
          <w:tcPr>
            <w:tcW w:w="4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107C284F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color w:val="9900FF"/>
                <w:highlight w:val="white"/>
              </w:rPr>
            </w:pPr>
            <w:r w:rsidRPr="00CD1168">
              <w:rPr>
                <w:color w:val="9900FF"/>
                <w:sz w:val="16"/>
                <w:szCs w:val="16"/>
              </w:rPr>
              <w:t>42</w:t>
            </w:r>
          </w:p>
        </w:tc>
        <w:tc>
          <w:tcPr>
            <w:tcW w:w="5834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06231267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  <w:rPr>
                <w:color w:val="9900FF"/>
                <w:highlight w:val="white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5EB0D445" wp14:editId="40CC42EB">
                  <wp:extent cx="3571875" cy="2006600"/>
                  <wp:effectExtent l="0" t="0" r="0" b="0"/>
                  <wp:docPr id="2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/>
                        </pic:blipFill>
                        <pic:spPr bwMode="auto">
                          <a:xfrm>
                            <a:off x="0" y="0"/>
                            <a:ext cx="3571875" cy="2006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0A85B9A3" w14:textId="77777777" w:rsidR="00CF5592" w:rsidRDefault="00CF5592" w:rsidP="00CF5592">
            <w:pPr>
              <w:pStyle w:val="normal1"/>
              <w:spacing w:after="200" w:line="240" w:lineRule="auto"/>
              <w:ind w:left="720"/>
            </w:pPr>
            <w:r>
              <w:t>Возможность выхода в финал олимпиады «Высшая проба» от Высшей школы экономики – шанс поступить в вуз без экзаменов или получить 100 баллов за ЕГЭ по математике или обществознанию</w:t>
            </w:r>
          </w:p>
        </w:tc>
        <w:tc>
          <w:tcPr>
            <w:tcW w:w="2978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2A7B96AC" w14:textId="5EAB0033" w:rsidR="00CF5592" w:rsidRDefault="00CF5592" w:rsidP="00CF5592">
            <w:pPr>
              <w:pStyle w:val="normal1"/>
              <w:spacing w:after="200" w:line="240" w:lineRule="auto"/>
              <w:ind w:left="720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t>20 сек.</w:t>
            </w:r>
          </w:p>
        </w:tc>
      </w:tr>
      <w:tr w:rsidR="00CF5592" w14:paraId="36A868CC" w14:textId="7C3F8EDB" w:rsidTr="00CF5592">
        <w:trPr>
          <w:trHeight w:val="1890"/>
        </w:trPr>
        <w:tc>
          <w:tcPr>
            <w:tcW w:w="465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7C0BAF16" w14:textId="77777777" w:rsidR="00CF5592" w:rsidRDefault="00CF5592" w:rsidP="00CF5592">
            <w:pPr>
              <w:pStyle w:val="normal1"/>
              <w:widowControl w:val="0"/>
              <w:spacing w:after="200" w:line="240" w:lineRule="auto"/>
              <w:rPr>
                <w:color w:val="9900FF"/>
                <w:sz w:val="16"/>
                <w:szCs w:val="16"/>
              </w:rPr>
            </w:pPr>
            <w:r>
              <w:rPr>
                <w:color w:val="9900FF"/>
                <w:sz w:val="16"/>
                <w:szCs w:val="16"/>
              </w:rPr>
              <w:lastRenderedPageBreak/>
              <w:t>43</w:t>
            </w:r>
          </w:p>
        </w:tc>
        <w:tc>
          <w:tcPr>
            <w:tcW w:w="58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6748C68B" w14:textId="77777777" w:rsidR="00CF5592" w:rsidRDefault="00CF5592" w:rsidP="00CF5592">
            <w:pPr>
              <w:pStyle w:val="normal1"/>
              <w:shd w:val="clear" w:color="auto" w:fill="FFFFFF"/>
              <w:spacing w:before="240" w:after="200" w:line="240" w:lineRule="auto"/>
              <w:rPr>
                <w:color w:val="9900FF"/>
                <w:highlight w:val="white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773001C4" wp14:editId="07C0B896">
                  <wp:extent cx="3577590" cy="1931035"/>
                  <wp:effectExtent l="0" t="0" r="0" b="0"/>
                  <wp:docPr id="22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Изображение3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577590" cy="1931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</w:tcPr>
          <w:p w14:paraId="6DF59D88" w14:textId="77777777" w:rsidR="00CF5592" w:rsidRDefault="00CF5592" w:rsidP="00CF5592">
            <w:pPr>
              <w:pStyle w:val="normal1"/>
              <w:spacing w:after="200" w:line="240" w:lineRule="auto"/>
              <w:rPr>
                <w:rFonts w:ascii="Roboto" w:eastAsia="Roboto" w:hAnsi="Roboto" w:cs="Roboto"/>
                <w:color w:val="0F1115"/>
                <w:sz w:val="30"/>
                <w:szCs w:val="30"/>
              </w:rPr>
            </w:pPr>
            <w:r>
              <w:t>Сканируйте QR-код, переходите по ссылке, узнавайте новое и практикуйте инвестиции!</w:t>
            </w:r>
          </w:p>
          <w:p w14:paraId="02A95ED9" w14:textId="77777777" w:rsidR="00CF5592" w:rsidRDefault="00CF5592" w:rsidP="00CF5592">
            <w:pPr>
              <w:pStyle w:val="normal1"/>
              <w:spacing w:after="200" w:line="240" w:lineRule="auto"/>
              <w:ind w:left="720"/>
            </w:pPr>
            <w:r>
              <w:t>До встречи на «</w:t>
            </w:r>
            <w:proofErr w:type="spellStart"/>
            <w:r>
              <w:t>ИнвестВышке</w:t>
            </w:r>
            <w:proofErr w:type="spellEnd"/>
            <w:r>
              <w:t>»! 🚀</w:t>
            </w:r>
          </w:p>
        </w:tc>
        <w:tc>
          <w:tcPr>
            <w:tcW w:w="297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14:paraId="36F00498" w14:textId="613380FD" w:rsidR="00CF5592" w:rsidRDefault="00CF5592" w:rsidP="00CF5592">
            <w:pPr>
              <w:pStyle w:val="normal1"/>
              <w:spacing w:after="200" w:line="240" w:lineRule="auto"/>
            </w:pPr>
            <w:r w:rsidRPr="002174D7">
              <w:rPr>
                <w:rFonts w:ascii="Times New Roman" w:hAnsi="Times New Roman" w:cs="Times New Roman"/>
                <w:sz w:val="24"/>
                <w:szCs w:val="24"/>
              </w:rPr>
              <w:t>10 сек.</w:t>
            </w:r>
          </w:p>
        </w:tc>
      </w:tr>
    </w:tbl>
    <w:p w14:paraId="55F87B59" w14:textId="77777777" w:rsidR="00FB254B" w:rsidRDefault="00FB254B">
      <w:pPr>
        <w:pStyle w:val="normal1"/>
        <w:shd w:val="clear" w:color="auto" w:fill="FFFFFF"/>
        <w:spacing w:before="240" w:after="200" w:line="240" w:lineRule="auto"/>
      </w:pPr>
    </w:p>
    <w:p w14:paraId="38A0F6C6" w14:textId="77777777" w:rsidR="00FB254B" w:rsidRDefault="00FB254B">
      <w:pPr>
        <w:pStyle w:val="normal1"/>
      </w:pPr>
    </w:p>
    <w:sectPr w:rsidR="00FB254B" w:rsidSect="00CF5592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6838" w:h="11906" w:orient="landscape"/>
      <w:pgMar w:top="1440" w:right="1440" w:bottom="1440" w:left="1440" w:header="0" w:footer="0" w:gutter="0"/>
      <w:pgNumType w:start="1"/>
      <w:cols w:space="720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Куприянов Илья Николаевич" w:date="2026-06-24T15:09:00Z" w:initials="КИН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Должно быть указание, что результаты инвестирования в прошлом не гарантируют аналогичные результаты в будущем. График растущий только вверх также не является показателем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7E2D8F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69F6C" w14:textId="77777777" w:rsidR="0099444B" w:rsidRDefault="0099444B">
      <w:pPr>
        <w:spacing w:line="240" w:lineRule="auto"/>
      </w:pPr>
      <w:r>
        <w:separator/>
      </w:r>
    </w:p>
  </w:endnote>
  <w:endnote w:type="continuationSeparator" w:id="0">
    <w:p w14:paraId="21BCCFC6" w14:textId="77777777" w:rsidR="0099444B" w:rsidRDefault="009944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auto"/>
    <w:pitch w:val="default"/>
  </w:font>
  <w:font w:name="Mangal">
    <w:panose1 w:val="00000400000000000000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1968D" w14:textId="77777777" w:rsidR="00FB254B" w:rsidRDefault="00FB254B">
    <w:pPr>
      <w:pStyle w:val="af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5EC2B" w14:textId="77777777" w:rsidR="00FB254B" w:rsidRDefault="00FB254B">
    <w:pPr>
      <w:pStyle w:val="af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AC0BE" w14:textId="77777777" w:rsidR="00FB254B" w:rsidRDefault="00FB254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6047E" w14:textId="77777777" w:rsidR="0099444B" w:rsidRDefault="0099444B">
      <w:pPr>
        <w:spacing w:line="240" w:lineRule="auto"/>
      </w:pPr>
      <w:r>
        <w:separator/>
      </w:r>
    </w:p>
  </w:footnote>
  <w:footnote w:type="continuationSeparator" w:id="0">
    <w:p w14:paraId="0EB7B75A" w14:textId="77777777" w:rsidR="0099444B" w:rsidRDefault="009944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65736" w14:textId="77777777" w:rsidR="00FB254B" w:rsidRDefault="00FB254B">
    <w:pPr>
      <w:pStyle w:val="af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75333" w14:textId="77777777" w:rsidR="00FB254B" w:rsidRDefault="00FB254B">
    <w:pPr>
      <w:pStyle w:val="af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573D" w14:textId="77777777" w:rsidR="00FB254B" w:rsidRDefault="00FB254B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A640F"/>
    <w:multiLevelType w:val="hybridMultilevel"/>
    <w:tmpl w:val="B5C6F8D4"/>
    <w:lvl w:ilvl="0" w:tplc="6F048582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 w:tplc="628ADD7E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 w:tplc="E4401BD6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 w:tplc="2208F93A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 w:tplc="E3C82E4A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 w:tplc="26AAA94E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 w:tplc="861C8248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 w:tplc="AA202A38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 w:tplc="2B7C8716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" w15:restartNumberingAfterBreak="0">
    <w:nsid w:val="19230CE0"/>
    <w:multiLevelType w:val="hybridMultilevel"/>
    <w:tmpl w:val="4B9897F4"/>
    <w:lvl w:ilvl="0" w:tplc="DE8C5724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 w:tplc="875411B4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 w:tplc="A0FA3A04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 w:tplc="FB28B908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 w:tplc="1924DF40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 w:tplc="4E4C2BC4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 w:tplc="6D32B55E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 w:tplc="55FC07D6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 w:tplc="08ECA160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 w15:restartNumberingAfterBreak="0">
    <w:nsid w:val="33BE4802"/>
    <w:multiLevelType w:val="hybridMultilevel"/>
    <w:tmpl w:val="92FEBB26"/>
    <w:lvl w:ilvl="0" w:tplc="25DA9806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 w:tplc="8CCA976C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 w:tplc="74263DE4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 w:tplc="DB6EA980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 w:tplc="07628CEE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 w:tplc="E748386A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 w:tplc="A14E9A2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 w:tplc="3A0C5BCC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 w:tplc="09D22FB2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 w15:restartNumberingAfterBreak="0">
    <w:nsid w:val="3CFF4255"/>
    <w:multiLevelType w:val="hybridMultilevel"/>
    <w:tmpl w:val="0F0A46A2"/>
    <w:lvl w:ilvl="0" w:tplc="0888845E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 w:tplc="8DBE5F12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 w:tplc="9E9EA496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 w:tplc="96A0058A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 w:tplc="BAD2A150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 w:tplc="21006A10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 w:tplc="83A4B2F2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 w:tplc="63788EB4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 w:tplc="01A69EA6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 w15:restartNumberingAfterBreak="0">
    <w:nsid w:val="50842245"/>
    <w:multiLevelType w:val="hybridMultilevel"/>
    <w:tmpl w:val="C3CE2C54"/>
    <w:lvl w:ilvl="0" w:tplc="FB82452E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 w:tplc="4590FAE2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 w:tplc="6E52A53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 w:tplc="F47869B6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 w:tplc="DC1A6DAC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 w:tplc="CE423CF6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 w:tplc="06D80268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 w:tplc="CBB8EC5E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 w:tplc="62E68500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5" w15:restartNumberingAfterBreak="0">
    <w:nsid w:val="54517FF2"/>
    <w:multiLevelType w:val="hybridMultilevel"/>
    <w:tmpl w:val="982C6730"/>
    <w:lvl w:ilvl="0" w:tplc="FC248976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 w:tplc="FE7ECC64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 w:tplc="8E5CEB6E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 w:tplc="9FCCD692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 w:tplc="5A1EADA0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 w:tplc="41720368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 w:tplc="FF4E172C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 w:tplc="594C43F4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 w:tplc="36EA387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6" w15:restartNumberingAfterBreak="0">
    <w:nsid w:val="5BE6480B"/>
    <w:multiLevelType w:val="hybridMultilevel"/>
    <w:tmpl w:val="3BEEAAB4"/>
    <w:lvl w:ilvl="0" w:tplc="34ECCEDE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 w:tplc="D444CFC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 w:tplc="396AE27A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 w:tplc="03566F9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 w:tplc="CF5EE73C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 w:tplc="A676A17C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 w:tplc="7A7EBA7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 w:tplc="F29022F2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 w:tplc="0DF8605C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7" w15:restartNumberingAfterBreak="0">
    <w:nsid w:val="5E1D408A"/>
    <w:multiLevelType w:val="hybridMultilevel"/>
    <w:tmpl w:val="83AE1522"/>
    <w:lvl w:ilvl="0" w:tplc="1304D20E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 w:tplc="DD5814CE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 w:tplc="61D81E6C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 w:tplc="5E766662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 w:tplc="45C6547E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 w:tplc="B5ECBD30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 w:tplc="60DC391A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 w:tplc="052A98A0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 w:tplc="C49062D2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8" w15:restartNumberingAfterBreak="0">
    <w:nsid w:val="6D3B448E"/>
    <w:multiLevelType w:val="hybridMultilevel"/>
    <w:tmpl w:val="937A5A36"/>
    <w:lvl w:ilvl="0" w:tplc="4D92633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 w:tplc="81287B68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 w:tplc="E24C3320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 w:tplc="AED22762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 w:tplc="42C4EB7E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 w:tplc="F27618D8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 w:tplc="6DA8643E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 w:tplc="08D89F0E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 w:tplc="618A53D2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9" w15:restartNumberingAfterBreak="0">
    <w:nsid w:val="6E4C2E4F"/>
    <w:multiLevelType w:val="hybridMultilevel"/>
    <w:tmpl w:val="87B81F74"/>
    <w:lvl w:ilvl="0" w:tplc="0D42EF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FEEC458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3DE20E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F482F1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13854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7AA6C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60E5C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184E04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E324B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F7B0EF7"/>
    <w:multiLevelType w:val="hybridMultilevel"/>
    <w:tmpl w:val="88186E9C"/>
    <w:lvl w:ilvl="0" w:tplc="C0063C5A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 w:tplc="D8BC1F76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 w:tplc="46BE5678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 w:tplc="C62C07CC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 w:tplc="5C3A862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 w:tplc="7C66C040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 w:tplc="03BC9CBA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 w:tplc="2640C394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 w:tplc="B462A802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1" w15:restartNumberingAfterBreak="0">
    <w:nsid w:val="7E612FBB"/>
    <w:multiLevelType w:val="hybridMultilevel"/>
    <w:tmpl w:val="C204C1E4"/>
    <w:lvl w:ilvl="0" w:tplc="F76C9352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 w:tplc="4C62CED8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 w:tplc="DB84EA96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 w:tplc="29145092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 w:tplc="4992DFDC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 w:tplc="9126F690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 w:tplc="80387634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 w:tplc="3C0AB7CA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 w:tplc="633C64CE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7"/>
  </w:num>
  <w:num w:numId="6">
    <w:abstractNumId w:val="11"/>
  </w:num>
  <w:num w:numId="7">
    <w:abstractNumId w:val="6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9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уприянов Илья Николаевич">
    <w15:presenceInfo w15:providerId="None" w15:userId="Куприянов Илья Николаеви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54B"/>
    <w:rsid w:val="0017702A"/>
    <w:rsid w:val="00330404"/>
    <w:rsid w:val="00460AEE"/>
    <w:rsid w:val="005606E6"/>
    <w:rsid w:val="0099444B"/>
    <w:rsid w:val="00CD1168"/>
    <w:rsid w:val="00CD71C4"/>
    <w:rsid w:val="00CF5592"/>
    <w:rsid w:val="00FB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54103"/>
  <w15:docId w15:val="{95D7C6AD-74CF-4417-94FD-98884231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</w:style>
  <w:style w:type="paragraph" w:styleId="1">
    <w:name w:val="heading 1"/>
    <w:basedOn w:val="normal1"/>
    <w:next w:val="normal1"/>
    <w:link w:val="10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2">
    <w:name w:val="heading 2"/>
    <w:basedOn w:val="normal1"/>
    <w:next w:val="normal1"/>
    <w:link w:val="20"/>
    <w:uiPriority w:val="9"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3">
    <w:name w:val="heading 3"/>
    <w:basedOn w:val="normal1"/>
    <w:next w:val="normal1"/>
    <w:link w:val="30"/>
    <w:uiPriority w:val="9"/>
    <w:qFormat/>
    <w:pPr>
      <w:keepNext/>
      <w:keepLines/>
      <w:shd w:val="clear" w:color="auto" w:fill="FFFFFF"/>
      <w:spacing w:before="320" w:after="200" w:line="240" w:lineRule="auto"/>
      <w:outlineLvl w:val="2"/>
    </w:pPr>
    <w:rPr>
      <w:b/>
      <w:bCs/>
      <w:color w:val="080808"/>
      <w:sz w:val="28"/>
      <w:szCs w:val="28"/>
      <w:highlight w:val="white"/>
    </w:rPr>
  </w:style>
  <w:style w:type="paragraph" w:styleId="4">
    <w:name w:val="heading 4"/>
    <w:basedOn w:val="normal1"/>
    <w:next w:val="normal1"/>
    <w:link w:val="40"/>
    <w:uiPriority w:val="9"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5">
    <w:name w:val="heading 5"/>
    <w:basedOn w:val="normal1"/>
    <w:next w:val="normal1"/>
    <w:link w:val="50"/>
    <w:uiPriority w:val="9"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6">
    <w:name w:val="heading 6"/>
    <w:basedOn w:val="normal1"/>
    <w:next w:val="normal1"/>
    <w:link w:val="60"/>
    <w:uiPriority w:val="9"/>
    <w:qFormat/>
    <w:pPr>
      <w:keepNext/>
      <w:keepLines/>
      <w:spacing w:before="240" w:after="80" w:line="240" w:lineRule="auto"/>
      <w:outlineLvl w:val="5"/>
    </w:pPr>
    <w:rPr>
      <w:i/>
      <w:iCs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b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6">
    <w:name w:val="Title"/>
    <w:basedOn w:val="normal1"/>
    <w:next w:val="af7"/>
    <w:link w:val="a5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af7">
    <w:name w:val="Body Text"/>
    <w:basedOn w:val="a"/>
    <w:pPr>
      <w:spacing w:after="140"/>
    </w:pPr>
  </w:style>
  <w:style w:type="paragraph" w:styleId="af8">
    <w:name w:val="List"/>
    <w:basedOn w:val="af7"/>
  </w:style>
  <w:style w:type="paragraph" w:styleId="ac">
    <w:name w:val="caption"/>
    <w:basedOn w:val="a"/>
    <w:link w:val="ab"/>
    <w:uiPriority w:val="35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9">
    <w:name w:val="index heading"/>
    <w:basedOn w:val="a"/>
    <w:qFormat/>
    <w:pPr>
      <w:suppressLineNumbers/>
    </w:pPr>
  </w:style>
  <w:style w:type="paragraph" w:customStyle="1" w:styleId="normal1">
    <w:name w:val="normal1"/>
    <w:qFormat/>
    <w:pPr>
      <w:spacing w:line="276" w:lineRule="auto"/>
    </w:pPr>
  </w:style>
  <w:style w:type="paragraph" w:styleId="a8">
    <w:name w:val="Subtitle"/>
    <w:basedOn w:val="normal1"/>
    <w:next w:val="normal1"/>
    <w:link w:val="a7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line="240" w:lineRule="auto"/>
    </w:pPr>
    <w:rPr>
      <w:rFonts w:cs="Mangal"/>
      <w:szCs w:val="20"/>
    </w:rPr>
  </w:style>
  <w:style w:type="character" w:customStyle="1" w:styleId="afb">
    <w:name w:val="Верхний колонтитул Знак"/>
    <w:basedOn w:val="a0"/>
    <w:link w:val="afa"/>
    <w:uiPriority w:val="99"/>
    <w:rPr>
      <w:rFonts w:cs="Mangal"/>
      <w:szCs w:val="20"/>
    </w:rPr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  <w:spacing w:line="240" w:lineRule="auto"/>
    </w:pPr>
    <w:rPr>
      <w:rFonts w:cs="Mangal"/>
      <w:szCs w:val="20"/>
    </w:rPr>
  </w:style>
  <w:style w:type="character" w:customStyle="1" w:styleId="afd">
    <w:name w:val="Нижний колонтитул Знак"/>
    <w:basedOn w:val="a0"/>
    <w:link w:val="afc"/>
    <w:uiPriority w:val="99"/>
    <w:rPr>
      <w:rFonts w:cs="Mangal"/>
      <w:szCs w:val="20"/>
    </w:rPr>
  </w:style>
  <w:style w:type="character" w:styleId="af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pPr>
      <w:spacing w:line="240" w:lineRule="auto"/>
    </w:pPr>
    <w:rPr>
      <w:rFonts w:cs="Mangal"/>
      <w:sz w:val="20"/>
      <w:szCs w:val="18"/>
    </w:rPr>
  </w:style>
  <w:style w:type="character" w:customStyle="1" w:styleId="aff0">
    <w:name w:val="Текст примечания Знак"/>
    <w:basedOn w:val="a0"/>
    <w:link w:val="aff"/>
    <w:uiPriority w:val="99"/>
    <w:semiHidden/>
    <w:rPr>
      <w:rFonts w:cs="Mangal"/>
      <w:sz w:val="20"/>
      <w:szCs w:val="18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Pr>
      <w:rFonts w:cs="Mangal"/>
      <w:b/>
      <w:bCs/>
      <w:sz w:val="20"/>
      <w:szCs w:val="18"/>
    </w:rPr>
  </w:style>
  <w:style w:type="paragraph" w:styleId="aff3">
    <w:name w:val="Balloon Text"/>
    <w:basedOn w:val="a"/>
    <w:link w:val="aff4"/>
    <w:uiPriority w:val="99"/>
    <w:semiHidden/>
    <w:unhideWhenUsed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emf"/><Relationship Id="rId109" Type="http://schemas.onlyoffice.com/commentsExtendedDocument" Target="commentsExtendedDocument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emf"/><Relationship Id="rId45" Type="http://schemas.openxmlformats.org/officeDocument/2006/relationships/image" Target="media/image39.png"/><Relationship Id="rId53" Type="http://schemas.openxmlformats.org/officeDocument/2006/relationships/header" Target="header3.xml"/><Relationship Id="rId110" Type="http://schemas.onlyoffice.com/commentsDocument" Target="commentsDocument.xml"/><Relationship Id="rId5" Type="http://schemas.openxmlformats.org/officeDocument/2006/relationships/footnotes" Target="footnotes.xml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emf"/><Relationship Id="rId48" Type="http://schemas.openxmlformats.org/officeDocument/2006/relationships/image" Target="media/image42.png"/><Relationship Id="rId56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108" Type="http://schemas.onlyoffice.com/commentsIdsDocument" Target="commentsIdsDocument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footer" Target="footer3.xml"/><Relationship Id="rId111" Type="http://schemas.onlyoffice.com/peopleDocument" Target="people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header" Target="header1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2429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16243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Куприянов Илья Николаевич</dc:creator>
  <dc:description/>
  <cp:lastModifiedBy>Татьяна Телегина</cp:lastModifiedBy>
  <cp:revision>2</cp:revision>
  <dcterms:created xsi:type="dcterms:W3CDTF">2026-07-08T12:50:00Z</dcterms:created>
  <dcterms:modified xsi:type="dcterms:W3CDTF">2026-07-08T12:50:00Z</dcterms:modified>
  <dc:language>ru-RU</dc:language>
</cp:coreProperties>
</file>