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357BB3" w:rsidRDefault="00357B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3" w14:textId="7D71E945" w:rsidR="00357BB3" w:rsidRDefault="004A78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Сценарий </w:t>
      </w:r>
      <w:r w:rsidR="00EC330B">
        <w:rPr>
          <w:rFonts w:ascii="Arial" w:eastAsia="Arial" w:hAnsi="Arial" w:cs="Arial"/>
          <w:color w:val="000000"/>
          <w:sz w:val="28"/>
          <w:szCs w:val="28"/>
        </w:rPr>
        <w:t>занятия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по теме: </w:t>
      </w:r>
    </w:p>
    <w:p w14:paraId="00000004" w14:textId="77777777" w:rsidR="00357BB3" w:rsidRDefault="004A78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«Управление семейным бюджетом»</w:t>
      </w:r>
    </w:p>
    <w:p w14:paraId="00000005" w14:textId="77777777" w:rsidR="00357BB3" w:rsidRDefault="00357B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  <w:highlight w:val="yellow"/>
        </w:rPr>
      </w:pPr>
    </w:p>
    <w:p w14:paraId="00000006" w14:textId="155AFC3C" w:rsidR="00357BB3" w:rsidRDefault="004A78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Целевая установка </w:t>
      </w:r>
    </w:p>
    <w:p w14:paraId="00000007" w14:textId="500317A0" w:rsidR="00357BB3" w:rsidRDefault="004A78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Целевой установкой </w:t>
      </w:r>
      <w:r w:rsidR="00EC330B">
        <w:rPr>
          <w:rFonts w:ascii="Arial" w:eastAsia="Arial" w:hAnsi="Arial" w:cs="Arial"/>
          <w:color w:val="000000"/>
          <w:sz w:val="16"/>
          <w:szCs w:val="16"/>
        </w:rPr>
        <w:t>занятия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является получение слушателями знаний и навыков, которые помогают следить за состоянием личных финансов, понимать важность сбережений на длительный срок. Данные знания и навыки будут способствовать развитию следующих элементов финансовой компетентности взрослого населения:</w:t>
      </w:r>
    </w:p>
    <w:p w14:paraId="00000008" w14:textId="77777777" w:rsidR="00357BB3" w:rsidRDefault="004A78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рациональное управление состоянием личных (семейных) финансов;</w:t>
      </w:r>
    </w:p>
    <w:p w14:paraId="00000009" w14:textId="77777777" w:rsidR="00357BB3" w:rsidRDefault="004A78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планирование своих доходов и расходов (доходов и расходов домохозяйства);</w:t>
      </w:r>
    </w:p>
    <w:p w14:paraId="0000000A" w14:textId="77777777" w:rsidR="00357BB3" w:rsidRDefault="004A78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умение проводить базовые финансовые вычисления.</w:t>
      </w:r>
    </w:p>
    <w:p w14:paraId="0000000B" w14:textId="77777777" w:rsidR="00357BB3" w:rsidRDefault="00357B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0C" w14:textId="630A198F" w:rsidR="00357BB3" w:rsidRDefault="004A78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Результаты освоения программы </w:t>
      </w:r>
    </w:p>
    <w:p w14:paraId="0000000D" w14:textId="1A383C83" w:rsidR="00357BB3" w:rsidRDefault="004A78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В результате освоения данного</w:t>
      </w:r>
      <w:r w:rsidR="00EC330B">
        <w:rPr>
          <w:rFonts w:ascii="Arial" w:eastAsia="Arial" w:hAnsi="Arial" w:cs="Arial"/>
          <w:color w:val="000000"/>
          <w:sz w:val="16"/>
          <w:szCs w:val="16"/>
        </w:rPr>
        <w:t xml:space="preserve"> занятия вы </w:t>
      </w:r>
      <w:r>
        <w:rPr>
          <w:rFonts w:ascii="Arial" w:eastAsia="Arial" w:hAnsi="Arial" w:cs="Arial"/>
          <w:color w:val="000000"/>
          <w:sz w:val="16"/>
          <w:szCs w:val="16"/>
        </w:rPr>
        <w:t>будет</w:t>
      </w:r>
      <w:r w:rsidR="00EC330B">
        <w:rPr>
          <w:rFonts w:ascii="Arial" w:eastAsia="Arial" w:hAnsi="Arial" w:cs="Arial"/>
          <w:color w:val="000000"/>
          <w:sz w:val="16"/>
          <w:szCs w:val="16"/>
        </w:rPr>
        <w:t>е</w:t>
      </w:r>
      <w:r>
        <w:rPr>
          <w:rFonts w:ascii="Arial" w:eastAsia="Arial" w:hAnsi="Arial" w:cs="Arial"/>
          <w:color w:val="000000"/>
          <w:sz w:val="16"/>
          <w:szCs w:val="16"/>
        </w:rPr>
        <w:t>:</w:t>
      </w:r>
    </w:p>
    <w:p w14:paraId="0000000E" w14:textId="77777777" w:rsidR="00357BB3" w:rsidRDefault="004A78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понимать необходимость ведения учета доходов и расходов и формирования семейного бюджета;</w:t>
      </w:r>
    </w:p>
    <w:p w14:paraId="0000000F" w14:textId="77777777" w:rsidR="00357BB3" w:rsidRDefault="004A78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знать методы и программы для учета и контроля семейного бюджета;</w:t>
      </w:r>
    </w:p>
    <w:p w14:paraId="00000010" w14:textId="77777777" w:rsidR="00357BB3" w:rsidRDefault="004A78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уметь формировать личный и семейный бюджет;</w:t>
      </w:r>
    </w:p>
    <w:p w14:paraId="00000011" w14:textId="77777777" w:rsidR="00357BB3" w:rsidRDefault="004A78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знать возможности финансовых продуктов по управлению денежными потоками; уметь выбирать такие продукты.</w:t>
      </w:r>
    </w:p>
    <w:p w14:paraId="00000012" w14:textId="77777777" w:rsidR="00357BB3" w:rsidRDefault="00357B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13" w14:textId="77777777" w:rsidR="00357BB3" w:rsidRDefault="004A78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Основные выводы:</w:t>
      </w:r>
    </w:p>
    <w:p w14:paraId="00000014" w14:textId="77777777" w:rsidR="00357BB3" w:rsidRDefault="004A78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Сберегайте минимум 10%, чтобы достигнуть целей. Для этого нужны маленькие шаги (например, начинать с 3-5%), дисциплина и регулярные действия. </w:t>
      </w:r>
    </w:p>
    <w:p w14:paraId="00000015" w14:textId="77777777" w:rsidR="00357BB3" w:rsidRDefault="004A78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Ведите учет, чтобы найти «пустые» траты, планируйте семейный бюджет на месяц вперед.</w:t>
      </w:r>
    </w:p>
    <w:p w14:paraId="00000016" w14:textId="77777777" w:rsidR="00357BB3" w:rsidRDefault="004A78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Не держите цифры в голове. Используйте специальные программы, удобные для вас, чтобы учитывать деньги.</w:t>
      </w:r>
    </w:p>
    <w:p w14:paraId="00000017" w14:textId="77777777" w:rsidR="00357BB3" w:rsidRDefault="00357B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18" w14:textId="77777777" w:rsidR="00357BB3" w:rsidRDefault="004A78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Подкрепляющие идеи:</w:t>
      </w:r>
    </w:p>
    <w:p w14:paraId="00000019" w14:textId="77777777" w:rsidR="00357BB3" w:rsidRDefault="004A78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Для ведения учета и бюджетирования не нужно много времени</w:t>
      </w:r>
    </w:p>
    <w:p w14:paraId="0000001A" w14:textId="77777777" w:rsidR="00357BB3" w:rsidRDefault="004A78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Сбережения на должны ущемлять ваше текущее качество жизни</w:t>
      </w:r>
    </w:p>
    <w:p w14:paraId="0000001B" w14:textId="77777777" w:rsidR="00357BB3" w:rsidRDefault="004A78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«Найти» дополнительные деньги для сбережений можно используя возможности банковских продуктов, налоговые вычеты и повышая свой основной или дополнительный доход</w:t>
      </w:r>
    </w:p>
    <w:p w14:paraId="0000001C" w14:textId="77777777" w:rsidR="00357BB3" w:rsidRDefault="004A78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Сбережения можно и нужно автоматизировать, чтобы устранить психологические барьеры.</w:t>
      </w:r>
    </w:p>
    <w:p w14:paraId="0000001D" w14:textId="77777777" w:rsidR="00357BB3" w:rsidRDefault="00357B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bookmarkStart w:id="0" w:name="_heading=h.gjdgxs" w:colFirst="0" w:colLast="0"/>
      <w:bookmarkEnd w:id="0"/>
    </w:p>
    <w:p w14:paraId="0000001E" w14:textId="7A7623AF" w:rsidR="00357BB3" w:rsidRDefault="004A78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Содержание программы </w:t>
      </w:r>
    </w:p>
    <w:p w14:paraId="0000001F" w14:textId="77777777" w:rsidR="00357BB3" w:rsidRDefault="004A78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Важность управления личными (семейными) финансами;</w:t>
      </w:r>
    </w:p>
    <w:p w14:paraId="00000020" w14:textId="77777777" w:rsidR="00357BB3" w:rsidRDefault="004A78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Как системно управлять бюджетом за 10 минут в день;</w:t>
      </w:r>
    </w:p>
    <w:p w14:paraId="00000021" w14:textId="77777777" w:rsidR="00357BB3" w:rsidRDefault="004A78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Как вести учет денег, оптимизировать расходы и планировать бюджет;</w:t>
      </w:r>
    </w:p>
    <w:p w14:paraId="00000022" w14:textId="77777777" w:rsidR="00357BB3" w:rsidRDefault="004A78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Какие программы можно использовать для ведения и планирования личных финансов;</w:t>
      </w:r>
    </w:p>
    <w:p w14:paraId="00000023" w14:textId="77777777" w:rsidR="00357BB3" w:rsidRDefault="004A78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Какие варианты увеличения доходов существуют (включая использование банковских сервисов, налоговых вычетов);</w:t>
      </w:r>
    </w:p>
    <w:p w14:paraId="00000024" w14:textId="77777777" w:rsidR="00357BB3" w:rsidRDefault="004A78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Два основных правила формирования сбережений;</w:t>
      </w:r>
    </w:p>
    <w:p w14:paraId="00000025" w14:textId="77777777" w:rsidR="00357BB3" w:rsidRDefault="004A78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Как автоматизировать формирование сбережений и получать дополнительный доход от банковских сервисов;</w:t>
      </w:r>
    </w:p>
    <w:p w14:paraId="00000026" w14:textId="77777777" w:rsidR="00357BB3" w:rsidRDefault="00357B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27" w14:textId="77777777" w:rsidR="00357BB3" w:rsidRDefault="004A785D">
      <w:pPr>
        <w:rPr>
          <w:rFonts w:ascii="Arial" w:eastAsia="Arial" w:hAnsi="Arial" w:cs="Arial"/>
          <w:sz w:val="16"/>
          <w:szCs w:val="16"/>
        </w:rPr>
      </w:pPr>
      <w:r>
        <w:br w:type="page"/>
      </w:r>
    </w:p>
    <w:tbl>
      <w:tblPr>
        <w:tblStyle w:val="af7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1492"/>
        <w:gridCol w:w="9855"/>
        <w:gridCol w:w="1130"/>
        <w:gridCol w:w="1699"/>
      </w:tblGrid>
      <w:tr w:rsidR="00357BB3" w14:paraId="44D36E1F" w14:textId="77777777">
        <w:tc>
          <w:tcPr>
            <w:tcW w:w="1412" w:type="dxa"/>
          </w:tcPr>
          <w:p w14:paraId="00000028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Время </w:t>
            </w:r>
          </w:p>
        </w:tc>
        <w:tc>
          <w:tcPr>
            <w:tcW w:w="1492" w:type="dxa"/>
          </w:tcPr>
          <w:p w14:paraId="0000002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Тема блока</w:t>
            </w:r>
          </w:p>
        </w:tc>
        <w:tc>
          <w:tcPr>
            <w:tcW w:w="9855" w:type="dxa"/>
          </w:tcPr>
          <w:p w14:paraId="0000002A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Содержание блока</w:t>
            </w:r>
          </w:p>
        </w:tc>
        <w:tc>
          <w:tcPr>
            <w:tcW w:w="1130" w:type="dxa"/>
          </w:tcPr>
          <w:p w14:paraId="0000002B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№ слайда</w:t>
            </w:r>
          </w:p>
        </w:tc>
        <w:tc>
          <w:tcPr>
            <w:tcW w:w="1699" w:type="dxa"/>
          </w:tcPr>
          <w:p w14:paraId="0000002C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Комментарии, ресурсы</w:t>
            </w:r>
          </w:p>
        </w:tc>
      </w:tr>
      <w:tr w:rsidR="00357BB3" w14:paraId="7E346E5B" w14:textId="77777777">
        <w:tc>
          <w:tcPr>
            <w:tcW w:w="1412" w:type="dxa"/>
          </w:tcPr>
          <w:p w14:paraId="0000002D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02E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2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 мин</w:t>
            </w:r>
          </w:p>
        </w:tc>
        <w:tc>
          <w:tcPr>
            <w:tcW w:w="1492" w:type="dxa"/>
          </w:tcPr>
          <w:p w14:paraId="00000030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Введение</w:t>
            </w:r>
          </w:p>
        </w:tc>
        <w:tc>
          <w:tcPr>
            <w:tcW w:w="9855" w:type="dxa"/>
          </w:tcPr>
          <w:p w14:paraId="00000031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Приветствие</w:t>
            </w:r>
          </w:p>
          <w:p w14:paraId="00000032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Добрый день, уважаемые слушатели.</w:t>
            </w:r>
          </w:p>
          <w:p w14:paraId="00000033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Рады вас видеть на семинаре по теме «Управление семейным бюджетом»</w:t>
            </w:r>
          </w:p>
          <w:p w14:paraId="00000034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35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Представление эксперта</w:t>
            </w:r>
          </w:p>
          <w:p w14:paraId="00000036" w14:textId="29E5CCD4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Меня зовут…</w:t>
            </w:r>
          </w:p>
          <w:p w14:paraId="00000037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00000038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Регламент семинара</w:t>
            </w:r>
          </w:p>
          <w:p w14:paraId="0000003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Наш семинар продлится 30 минут.</w:t>
            </w:r>
          </w:p>
          <w:p w14:paraId="0000003A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Сегодня мы будем говорить об управлении бюджетом и личном финансовом планировании.</w:t>
            </w:r>
          </w:p>
          <w:p w14:paraId="0000003B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 начале и в конце семинара мы проведем небольшое тестирование (опционально).</w:t>
            </w:r>
          </w:p>
          <w:p w14:paraId="0000003C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 семинаре я буду делиться с вами примерами грамотного управления своими финансами, давать практические инструменты, которые вы сможете применить в своей жизни.</w:t>
            </w:r>
          </w:p>
          <w:p w14:paraId="0000003D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Если в процессе моего рассказа у вас возникнут вопросы, запишите их, чтобы задать в конце семинара.</w:t>
            </w:r>
          </w:p>
          <w:p w14:paraId="0000003E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03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№1</w:t>
            </w:r>
          </w:p>
        </w:tc>
        <w:tc>
          <w:tcPr>
            <w:tcW w:w="1699" w:type="dxa"/>
          </w:tcPr>
          <w:p w14:paraId="00000040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431D7621" w14:textId="77777777">
        <w:tc>
          <w:tcPr>
            <w:tcW w:w="1412" w:type="dxa"/>
          </w:tcPr>
          <w:p w14:paraId="0000004D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минуты</w:t>
            </w:r>
          </w:p>
          <w:p w14:paraId="0000004E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4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6-8 мин</w:t>
            </w:r>
          </w:p>
        </w:tc>
        <w:tc>
          <w:tcPr>
            <w:tcW w:w="1492" w:type="dxa"/>
          </w:tcPr>
          <w:p w14:paraId="00000050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Важность учета расходов и доходов</w:t>
            </w:r>
          </w:p>
        </w:tc>
        <w:tc>
          <w:tcPr>
            <w:tcW w:w="9855" w:type="dxa"/>
          </w:tcPr>
          <w:p w14:paraId="00000051" w14:textId="04C5FFE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Давайте вспомним</w:t>
            </w:r>
            <w:r w:rsidR="00EC330B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00000052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Где и когда мы теряем деньги на повседневных расходах.</w:t>
            </w:r>
          </w:p>
          <w:p w14:paraId="00000053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54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Спешка, лень, спонтанность заставляют забыть нас об экономии и стать транжирами кровно заработанных денег.</w:t>
            </w:r>
          </w:p>
          <w:p w14:paraId="00000055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10-20% от бюджета ежемесячно исчезает в неизвестном направлении, если семья не ведет учет расходов и доходов.</w:t>
            </w:r>
          </w:p>
          <w:p w14:paraId="00000056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На 30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магазине на покупках без списка</w:t>
            </w:r>
          </w:p>
          <w:p w14:paraId="00000057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В 2,5 раза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 подарках накануне праздника</w:t>
            </w:r>
          </w:p>
          <w:p w14:paraId="00000058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В 3 и более раз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за еду вне дома</w:t>
            </w:r>
          </w:p>
          <w:p w14:paraId="0000005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В 100 раз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за бутилированную воду</w:t>
            </w:r>
          </w:p>
          <w:p w14:paraId="0000005A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5B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Пример Семьи Антоновых – на слайде переплаты, потери, «дыры» в бюджете. Итого потери – 37 530 рублей.</w:t>
            </w:r>
          </w:p>
          <w:p w14:paraId="0000005C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5D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На прошлом семинаре мы посчитали, сколько денег нам нужно иметь, чтобы мечты стали реальностью. Как накопить на цель? Где найти деньги на все финансовые цели?</w:t>
            </w:r>
          </w:p>
          <w:p w14:paraId="0000005E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Ответ - в нашем текущем бюджете.</w:t>
            </w:r>
          </w:p>
          <w:p w14:paraId="0000005F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060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№3 или Слайд №4</w:t>
            </w:r>
          </w:p>
          <w:p w14:paraId="00000061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62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63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64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65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66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67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</w:tcPr>
          <w:p w14:paraId="00000068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Эксперт может выбрать один из слайдов для иллюстрации</w:t>
            </w:r>
          </w:p>
        </w:tc>
      </w:tr>
      <w:tr w:rsidR="00357BB3" w14:paraId="5C49A2DC" w14:textId="77777777">
        <w:tc>
          <w:tcPr>
            <w:tcW w:w="1412" w:type="dxa"/>
          </w:tcPr>
          <w:p w14:paraId="0000006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06A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6B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8-9 мин</w:t>
            </w:r>
          </w:p>
        </w:tc>
        <w:tc>
          <w:tcPr>
            <w:tcW w:w="1492" w:type="dxa"/>
          </w:tcPr>
          <w:p w14:paraId="0000006C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Где найти деньги на все финансовые цели?</w:t>
            </w:r>
          </w:p>
          <w:p w14:paraId="0000006D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6E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55" w:type="dxa"/>
          </w:tcPr>
          <w:p w14:paraId="0000006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Что будет, если мы уделяем всего 10 минут в день своим финансам и сберегаем всего лишь 10% от доходов?</w:t>
            </w:r>
          </w:p>
          <w:p w14:paraId="00000070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10 минут в день на ведение бюджета = </w:t>
            </w:r>
          </w:p>
          <w:p w14:paraId="00000071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10% в месяц / год сберегли (не сделали ненужные покупки)</w:t>
            </w:r>
          </w:p>
          <w:p w14:paraId="00000072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Сами себе заплатили 13-ю заплату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</w:rPr>
              <w:t>☺</w:t>
            </w:r>
          </w:p>
          <w:p w14:paraId="00000073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</w:pPr>
          </w:p>
          <w:p w14:paraId="00000074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Цель управления расходами – найти резервы, чтобы больше откладывать на финансовые цели.  Как это делать, в какой последовательности? Вот шаги на следующем слайде.</w:t>
            </w:r>
          </w:p>
          <w:p w14:paraId="00000075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076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№5</w:t>
            </w:r>
          </w:p>
          <w:p w14:paraId="00000077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</w:tcPr>
          <w:p w14:paraId="00000078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0FF9A7B8" w14:textId="77777777">
        <w:tc>
          <w:tcPr>
            <w:tcW w:w="1412" w:type="dxa"/>
          </w:tcPr>
          <w:p w14:paraId="0000007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07A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7B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9-10 мин</w:t>
            </w:r>
          </w:p>
        </w:tc>
        <w:tc>
          <w:tcPr>
            <w:tcW w:w="1492" w:type="dxa"/>
          </w:tcPr>
          <w:p w14:paraId="0000007C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Как системно управлять расходами за 10 минут в день</w:t>
            </w:r>
          </w:p>
        </w:tc>
        <w:tc>
          <w:tcPr>
            <w:tcW w:w="9855" w:type="dxa"/>
          </w:tcPr>
          <w:p w14:paraId="0000007D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 слайде последовательность оптимизации расходов.</w:t>
            </w:r>
          </w:p>
          <w:p w14:paraId="0000007E" w14:textId="77777777" w:rsidR="00357BB3" w:rsidRDefault="004A785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Учет = факты, цифры (можно сократить на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5-15%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  <w:p w14:paraId="0000007F" w14:textId="77777777" w:rsidR="00357BB3" w:rsidRDefault="004A785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Оптимизация 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максимальные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статьи в структуре расходов)</w:t>
            </w:r>
          </w:p>
          <w:p w14:paraId="00000080" w14:textId="77777777" w:rsidR="00357BB3" w:rsidRDefault="004A785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Бюджет = план 1 месяц / 1 год 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критичные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статьи)</w:t>
            </w:r>
          </w:p>
          <w:p w14:paraId="00000081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82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Разберем это по шагам.</w:t>
            </w:r>
          </w:p>
          <w:p w14:paraId="00000083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084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№6</w:t>
            </w:r>
          </w:p>
          <w:p w14:paraId="00000085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</w:tcPr>
          <w:p w14:paraId="00000086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77A3F07E" w14:textId="77777777">
        <w:tc>
          <w:tcPr>
            <w:tcW w:w="1412" w:type="dxa"/>
          </w:tcPr>
          <w:p w14:paraId="00000087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1 минута</w:t>
            </w:r>
          </w:p>
          <w:p w14:paraId="00000088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8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10-11 мин</w:t>
            </w:r>
          </w:p>
        </w:tc>
        <w:tc>
          <w:tcPr>
            <w:tcW w:w="1492" w:type="dxa"/>
          </w:tcPr>
          <w:p w14:paraId="0000008A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Учет расходов и доходов</w:t>
            </w:r>
          </w:p>
        </w:tc>
        <w:tc>
          <w:tcPr>
            <w:tcW w:w="9855" w:type="dxa"/>
          </w:tcPr>
          <w:p w14:paraId="0000008B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Самый простой способ взять финансы под контроль – вести учет.</w:t>
            </w:r>
          </w:p>
          <w:p w14:paraId="0000008C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Банально, но это работает. </w:t>
            </w:r>
          </w:p>
          <w:p w14:paraId="0000008D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Финансы не прощают безответственного отношения к себе, наказывают за измену, мотовство и безразличие.</w:t>
            </w:r>
          </w:p>
          <w:p w14:paraId="0000008E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Помните поговорку «Деньги любят счет».</w:t>
            </w:r>
          </w:p>
          <w:p w14:paraId="0000008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Русские пословицы о деньгах </w:t>
            </w:r>
          </w:p>
          <w:p w14:paraId="00000090" w14:textId="77777777" w:rsidR="00357BB3" w:rsidRDefault="004A785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Без нужды живет, кто деньги бережет.</w:t>
            </w:r>
          </w:p>
          <w:p w14:paraId="00000091" w14:textId="77777777" w:rsidR="00357BB3" w:rsidRDefault="004A785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Без хозяина – деньги черепки.</w:t>
            </w:r>
          </w:p>
          <w:p w14:paraId="00000092" w14:textId="77777777" w:rsidR="00357BB3" w:rsidRDefault="004A785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Вся правда в счете.</w:t>
            </w:r>
          </w:p>
          <w:p w14:paraId="00000093" w14:textId="77777777" w:rsidR="00357BB3" w:rsidRDefault="004A785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Деньги не щепки, счетом крепки.</w:t>
            </w:r>
          </w:p>
          <w:p w14:paraId="00000094" w14:textId="77777777" w:rsidR="00357BB3" w:rsidRDefault="004A785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От счету не убудет.</w:t>
            </w:r>
          </w:p>
          <w:p w14:paraId="00000095" w14:textId="77777777" w:rsidR="00357BB3" w:rsidRDefault="004A785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Слову – вера, хлебу – мера, а деньгам – счет.</w:t>
            </w:r>
          </w:p>
          <w:p w14:paraId="00000096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☻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Правила ведения учета:</w:t>
            </w:r>
          </w:p>
          <w:p w14:paraId="00000097" w14:textId="77777777" w:rsidR="00357BB3" w:rsidRDefault="004A785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Выбрать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УДОБНЫЙ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для себя способ учета</w:t>
            </w:r>
          </w:p>
          <w:p w14:paraId="00000098" w14:textId="77777777" w:rsidR="00357BB3" w:rsidRDefault="004A785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Вести учет доходов и расходов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ПОСТОЯННО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0000099" w14:textId="77777777" w:rsidR="00357BB3" w:rsidRDefault="004A785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Регулярно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АНАЛИЗИРОВАТЬ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отчеты</w:t>
            </w:r>
          </w:p>
          <w:p w14:paraId="0000009A" w14:textId="77777777" w:rsidR="00357BB3" w:rsidRDefault="004A785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Искать пути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ОПТИМИЗАЦИИ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расходов</w:t>
            </w:r>
          </w:p>
          <w:p w14:paraId="0000009B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9C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Учет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 это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самый эффективный способ взять в свои руки управление своими финансами.</w:t>
            </w:r>
          </w:p>
          <w:p w14:paraId="0000009D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 итоге вы сможете САМИ выбрать для себя лучший способ достижения своих целей, а не реагировать на навязанные финансами ограничения.</w:t>
            </w:r>
          </w:p>
          <w:p w14:paraId="0000009E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 сами управляете своими деньгами, а не они вами!</w:t>
            </w:r>
          </w:p>
          <w:p w14:paraId="0000009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Какой способ ведений учета выбрать?</w:t>
            </w:r>
          </w:p>
          <w:p w14:paraId="000000A0" w14:textId="77777777" w:rsidR="00357BB3" w:rsidRDefault="004A785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Блокнот и ручка</w:t>
            </w:r>
          </w:p>
          <w:p w14:paraId="000000A1" w14:textId="77777777" w:rsidR="00357BB3" w:rsidRDefault="004A785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Приложение в телефоне</w:t>
            </w:r>
          </w:p>
          <w:p w14:paraId="000000A2" w14:textId="77777777" w:rsidR="00357BB3" w:rsidRDefault="004A785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Специальные программы для ПК по ведению бюджета</w:t>
            </w:r>
          </w:p>
          <w:p w14:paraId="000000A3" w14:textId="77777777" w:rsidR="00357BB3" w:rsidRDefault="004A785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Отчеты о расходах и доходах через интернет-банк по пластиковой карте</w:t>
            </w:r>
          </w:p>
          <w:p w14:paraId="000000A4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A5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Обзор программ для телефонов можно найти в дополнительных материалах.</w:t>
            </w:r>
          </w:p>
          <w:p w14:paraId="000000A6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A7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Ведение учета – это не самоцель. Цель - найти резервы, чтобы больше откладывать на финансовые цели. Найти те статьи, которые можно оптимизировать.</w:t>
            </w:r>
          </w:p>
          <w:p w14:paraId="000000A8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Зачем нужно оптимизировать?</w:t>
            </w:r>
          </w:p>
          <w:p w14:paraId="000000A9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0AA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№7</w:t>
            </w:r>
          </w:p>
          <w:p w14:paraId="000000AB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AC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№8</w:t>
            </w:r>
          </w:p>
          <w:p w14:paraId="000000AD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AE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AF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B0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B1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B2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B3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B4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</w:tcPr>
          <w:p w14:paraId="000000B5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674E09E2" w14:textId="77777777">
        <w:tc>
          <w:tcPr>
            <w:tcW w:w="1412" w:type="dxa"/>
          </w:tcPr>
          <w:p w14:paraId="000000B6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0B7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B8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11-12 мин</w:t>
            </w:r>
          </w:p>
        </w:tc>
        <w:tc>
          <w:tcPr>
            <w:tcW w:w="1492" w:type="dxa"/>
          </w:tcPr>
          <w:p w14:paraId="000000B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Оптимизация расходов</w:t>
            </w:r>
          </w:p>
        </w:tc>
        <w:tc>
          <w:tcPr>
            <w:tcW w:w="9855" w:type="dxa"/>
          </w:tcPr>
          <w:p w14:paraId="000000BA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 как это сделать? Как удержаться от покупок после получения дохода. Так и хочется купить что-то полезное или не очень полезное, или бесполезное, но статусное… Легко сказать – «экономить», а вот выполнить трудно.</w:t>
            </w:r>
          </w:p>
          <w:p w14:paraId="000000BB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BC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Психологи выяснили: «Главная ошибка современного человека в том, что экономию он с детства начинает связывать с неприятностями, а покупки – с удовольствием».</w:t>
            </w:r>
          </w:p>
          <w:p w14:paraId="000000BD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BE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Именно поэтому нам часто не хватает денег до зарплаты, мы делаем бессмысленные траты, а потом о них жалеем.</w:t>
            </w:r>
          </w:p>
          <w:p w14:paraId="000000B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 слайде последовательность оптимизации расходов.</w:t>
            </w:r>
          </w:p>
          <w:p w14:paraId="000000C0" w14:textId="77777777" w:rsidR="00357BB3" w:rsidRDefault="004A78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Разбить расходы на категории</w:t>
            </w:r>
          </w:p>
          <w:p w14:paraId="000000C1" w14:textId="77777777" w:rsidR="00357BB3" w:rsidRDefault="004A78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Оптимизировать статьи, которые занимают больше 5% от общей суммы расходов</w:t>
            </w:r>
          </w:p>
          <w:p w14:paraId="000000C2" w14:textId="77777777" w:rsidR="00357BB3" w:rsidRDefault="004A78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Статьи, которые проще оптимизировать</w:t>
            </w:r>
          </w:p>
          <w:p w14:paraId="000000C3" w14:textId="77777777" w:rsidR="00357BB3" w:rsidRDefault="004A785D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Коммуналка – тяжело</w:t>
            </w:r>
          </w:p>
          <w:p w14:paraId="000000C4" w14:textId="77777777" w:rsidR="00357BB3" w:rsidRDefault="004A785D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Питание – средне </w:t>
            </w:r>
          </w:p>
          <w:p w14:paraId="000000C5" w14:textId="77777777" w:rsidR="00357BB3" w:rsidRDefault="004A785D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Развлечения – проще</w:t>
            </w:r>
          </w:p>
          <w:p w14:paraId="000000C6" w14:textId="77777777" w:rsidR="00357BB3" w:rsidRDefault="004A78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Выбрать 1-3 статьи для оптимизации</w:t>
            </w:r>
          </w:p>
          <w:p w14:paraId="000000C7" w14:textId="77777777" w:rsidR="00357BB3" w:rsidRDefault="004A78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Оптимизация графика расходов</w:t>
            </w:r>
          </w:p>
          <w:p w14:paraId="000000C8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C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После того, как мы начали вести учет и нашли статьи для оптимизации, переходим к следующему шагу – составлению бюджета</w:t>
            </w:r>
          </w:p>
          <w:p w14:paraId="000000CA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0CB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Слайд №9</w:t>
            </w:r>
          </w:p>
          <w:p w14:paraId="000000CC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CD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CE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CF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D0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D1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</w:tcPr>
          <w:p w14:paraId="000000D2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37DE0389" w14:textId="77777777">
        <w:tc>
          <w:tcPr>
            <w:tcW w:w="1412" w:type="dxa"/>
          </w:tcPr>
          <w:p w14:paraId="000000D3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0D4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D5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12-13 мин</w:t>
            </w:r>
          </w:p>
        </w:tc>
        <w:tc>
          <w:tcPr>
            <w:tcW w:w="1492" w:type="dxa"/>
          </w:tcPr>
          <w:p w14:paraId="000000D6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Планирование = бюджет семьи</w:t>
            </w:r>
          </w:p>
        </w:tc>
        <w:tc>
          <w:tcPr>
            <w:tcW w:w="9855" w:type="dxa"/>
          </w:tcPr>
          <w:p w14:paraId="000000D7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Бюджет – это прогноз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будущих доходов и затрат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 основе информации предыдущих периодов:</w:t>
            </w:r>
          </w:p>
          <w:p w14:paraId="000000D8" w14:textId="77777777" w:rsidR="00357BB3" w:rsidRDefault="004A785D">
            <w:pPr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«План»</w:t>
            </w:r>
          </w:p>
          <w:p w14:paraId="000000D9" w14:textId="77777777" w:rsidR="00357BB3" w:rsidRDefault="004A785D">
            <w:pPr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«Факт»</w:t>
            </w:r>
          </w:p>
          <w:p w14:paraId="000000DA" w14:textId="77777777" w:rsidR="00357BB3" w:rsidRDefault="004A785D">
            <w:pPr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«Разница»</w:t>
            </w:r>
          </w:p>
          <w:p w14:paraId="000000DB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Главное правило ведения бюджета: бюджет планируется заранее. На месяц вперед, еще до того, как у вас в руках окажется сумма дохода.</w:t>
            </w:r>
          </w:p>
          <w:p w14:paraId="000000DC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DD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☻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 шага для ведения бюджета:</w:t>
            </w:r>
          </w:p>
          <w:p w14:paraId="000000DE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шаг: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выяснить и записать сумму дохода. Вы удивитесь: некоторые семьи не знают точную сумму своего дохода. Итак, сядьте и запишите конкретную сумму: все авансы, премии, полный расчет, друзья долг отдали и т.д.</w:t>
            </w:r>
          </w:p>
          <w:p w14:paraId="000000D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 шаг: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посчитайте свои будущие расходы. Первая статья расходов: на финансовые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цели  –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минимум 10% от суммы доходов. Все остальные расходы можно разделить на обязательные или постоянные (расходы, которые нужно оплатить в любом случае: платежи по кредитам, коммунальные платежи, оплата детского сада) и необязательные или переменные (т.е. гибкие в плане суммы расходов: расходы на автомобиль, на продукты питания, на развлечения и одежду). Есть еще разовые: страховка, абонемент в бассейн, подарки на дни рождения – по месяцам.</w:t>
            </w:r>
          </w:p>
          <w:p w14:paraId="000000E0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 шаг: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посчитать разницу между доходами и расходами. Теперь от суммы доходов вычитайте сумму расходов. Если сумма оказалась отрицательная – необходимо сокращать расходы. Посмотрите еще раз на список расходов и подумайте, от каких расходов вы можете совсем отказаться, а какие сократить. Речь идет о сокращении необязательных расходов, так как сокращение обязательных расходов может привести к плачевным последствиям… (что будет, если вы вовремя не оплатите кредит…).</w:t>
            </w:r>
          </w:p>
          <w:p w14:paraId="000000E1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 идеале бюджет составляется на год. Вы ведь помните о том, что в октябре вам нужно заплатить страховку за автомобиль, а каждый месяц платить квартплату. При ведении бюджета вы будете видеть картину в целом.</w:t>
            </w:r>
          </w:p>
          <w:p w14:paraId="000000E2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План на месяц</w:t>
            </w:r>
          </w:p>
          <w:p w14:paraId="000000E3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План на год</w:t>
            </w:r>
          </w:p>
          <w:p w14:paraId="000000E4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E5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 потом фиксировать фактические расходы. См пример на слайде</w:t>
            </w:r>
          </w:p>
          <w:p w14:paraId="000000E6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E7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При этом сколько бы мы ни планировали, возникают незапланированные, непредвиденные расходы. Примеры мы увидим на следующем слайде.</w:t>
            </w:r>
          </w:p>
          <w:p w14:paraId="000000E8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0E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№10</w:t>
            </w:r>
          </w:p>
          <w:p w14:paraId="000000EA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EB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</w:tcPr>
          <w:p w14:paraId="000000EC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5B3A6FD7" w14:textId="77777777">
        <w:tc>
          <w:tcPr>
            <w:tcW w:w="1412" w:type="dxa"/>
          </w:tcPr>
          <w:p w14:paraId="000000ED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0EE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E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13-14 мин</w:t>
            </w:r>
          </w:p>
        </w:tc>
        <w:tc>
          <w:tcPr>
            <w:tcW w:w="1492" w:type="dxa"/>
          </w:tcPr>
          <w:p w14:paraId="000000F0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«Дыры» в бюджете</w:t>
            </w:r>
          </w:p>
        </w:tc>
        <w:tc>
          <w:tcPr>
            <w:tcW w:w="9855" w:type="dxa"/>
          </w:tcPr>
          <w:p w14:paraId="000000F1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Посмотрите на слайд. Вот примеры, которые могут возникнуть в каждой семье:</w:t>
            </w:r>
          </w:p>
          <w:p w14:paraId="000000F2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F3" w14:textId="77777777" w:rsidR="00357BB3" w:rsidRDefault="004A78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Непредвиденные жизненные ситуации (потеряли телефон, сломалась машина и т.д.)</w:t>
            </w:r>
          </w:p>
          <w:p w14:paraId="000000F4" w14:textId="77777777" w:rsidR="00357BB3" w:rsidRDefault="004A78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Незапланированные расходы, которые можно было запланировать (ежегодная страховка, налоги, обслуживание авто и т.д.)</w:t>
            </w:r>
          </w:p>
          <w:p w14:paraId="000000F5" w14:textId="77777777" w:rsidR="00357BB3" w:rsidRDefault="004A78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«Внезапные» покупки (крупные подарки, отпуск, одежда/обувь себе или детям)</w:t>
            </w:r>
          </w:p>
          <w:p w14:paraId="000000F6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F7" w14:textId="3AF70062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Какие-то из них можно запланировать, к каким-то быть готовым. Встретить незапланированные расходы нам помогает финансовый резерв. </w:t>
            </w:r>
          </w:p>
          <w:p w14:paraId="000000F8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F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Как же мы можем запланировать бюджет с учетом всех статей расходов?</w:t>
            </w:r>
          </w:p>
          <w:p w14:paraId="000000FA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0FB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№11</w:t>
            </w:r>
          </w:p>
        </w:tc>
        <w:tc>
          <w:tcPr>
            <w:tcW w:w="1699" w:type="dxa"/>
          </w:tcPr>
          <w:p w14:paraId="000000FC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6BE17979" w14:textId="77777777">
        <w:tc>
          <w:tcPr>
            <w:tcW w:w="1412" w:type="dxa"/>
          </w:tcPr>
          <w:p w14:paraId="000000FD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1 минута</w:t>
            </w:r>
          </w:p>
          <w:p w14:paraId="000000FE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F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14-15 мин</w:t>
            </w:r>
          </w:p>
        </w:tc>
        <w:tc>
          <w:tcPr>
            <w:tcW w:w="1492" w:type="dxa"/>
          </w:tcPr>
          <w:p w14:paraId="00000100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Как планировать бюджет</w:t>
            </w:r>
          </w:p>
        </w:tc>
        <w:tc>
          <w:tcPr>
            <w:tcW w:w="9855" w:type="dxa"/>
          </w:tcPr>
          <w:p w14:paraId="00000101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Итак, шаги по планированию бюджета:</w:t>
            </w:r>
          </w:p>
          <w:p w14:paraId="00000102" w14:textId="77777777" w:rsidR="00357BB3" w:rsidRDefault="004A78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Доход в следующем месяце (с учетом остатка с прошлого)</w:t>
            </w:r>
          </w:p>
          <w:p w14:paraId="00000103" w14:textId="77777777" w:rsidR="00357BB3" w:rsidRDefault="004A78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Выплаты по кредитам</w:t>
            </w:r>
          </w:p>
          <w:p w14:paraId="00000104" w14:textId="77777777" w:rsidR="00357BB3" w:rsidRDefault="004A78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 ежегодные расходы (страховка, сбережения, отпуск, подготовка к школе и т.д.)</w:t>
            </w:r>
          </w:p>
          <w:p w14:paraId="00000105" w14:textId="77777777" w:rsidR="00357BB3" w:rsidRDefault="004A78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Обязательные расходы (коммуналка, питание)</w:t>
            </w:r>
          </w:p>
          <w:p w14:paraId="00000106" w14:textId="77777777" w:rsidR="00357BB3" w:rsidRDefault="004A78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Остальные расходы</w:t>
            </w:r>
          </w:p>
          <w:p w14:paraId="00000107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08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А как можно получать дополнительный доход на повседневных расходах?</w:t>
            </w:r>
          </w:p>
          <w:p w14:paraId="0000010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Как можно тратить и при этом зарабатывать? </w:t>
            </w:r>
          </w:p>
          <w:p w14:paraId="0000010A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10B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№12</w:t>
            </w:r>
          </w:p>
          <w:p w14:paraId="0000010C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</w:tcPr>
          <w:p w14:paraId="0000010D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43FE0627" w14:textId="77777777">
        <w:tc>
          <w:tcPr>
            <w:tcW w:w="1412" w:type="dxa"/>
          </w:tcPr>
          <w:p w14:paraId="0000010E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10F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10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15-16 мин</w:t>
            </w:r>
          </w:p>
        </w:tc>
        <w:tc>
          <w:tcPr>
            <w:tcW w:w="1492" w:type="dxa"/>
          </w:tcPr>
          <w:p w14:paraId="00000111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Дополнительные доход на повседневных расходах</w:t>
            </w:r>
          </w:p>
        </w:tc>
        <w:tc>
          <w:tcPr>
            <w:tcW w:w="9855" w:type="dxa"/>
          </w:tcPr>
          <w:p w14:paraId="00000112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 слайде вы видите, как можно получать дополнительный доход при расчетах по банковским картам.</w:t>
            </w:r>
          </w:p>
          <w:p w14:paraId="00000113" w14:textId="77777777" w:rsidR="00357BB3" w:rsidRDefault="004A785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Карты с начислением процента на остаток. </w:t>
            </w:r>
          </w:p>
          <w:p w14:paraId="00000114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+ 2-7% на остаток денег на счете</w:t>
            </w:r>
          </w:p>
          <w:p w14:paraId="00000115" w14:textId="77777777" w:rsidR="00357BB3" w:rsidRDefault="004A785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Карты с начислением миль авиакомпаний или компенсацией перелетов, бронирования отелей и т.д.</w:t>
            </w:r>
          </w:p>
          <w:p w14:paraId="00000116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+ 3-11% от сумм покупок</w:t>
            </w:r>
          </w:p>
          <w:p w14:paraId="00000117" w14:textId="77777777" w:rsidR="00357BB3" w:rsidRDefault="004A785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Карты с частичным возвратом денег за покупки тех или иных услуг. </w:t>
            </w:r>
          </w:p>
          <w:p w14:paraId="00000118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+ 1- 5% от суммы покупки.</w:t>
            </w:r>
          </w:p>
          <w:p w14:paraId="00000119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1A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А как можно получать доход государства?</w:t>
            </w:r>
          </w:p>
          <w:p w14:paraId="0000011B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11C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№13</w:t>
            </w:r>
          </w:p>
          <w:p w14:paraId="0000011D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1E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1F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20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21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</w:tcPr>
          <w:p w14:paraId="00000122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7D017516" w14:textId="77777777">
        <w:tc>
          <w:tcPr>
            <w:tcW w:w="1412" w:type="dxa"/>
          </w:tcPr>
          <w:p w14:paraId="00000123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минута</w:t>
            </w:r>
          </w:p>
          <w:p w14:paraId="00000124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25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15-17 мин</w:t>
            </w:r>
          </w:p>
        </w:tc>
        <w:tc>
          <w:tcPr>
            <w:tcW w:w="1492" w:type="dxa"/>
          </w:tcPr>
          <w:p w14:paraId="00000126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Налоговые вычеты -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cash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back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от государства</w:t>
            </w:r>
          </w:p>
        </w:tc>
        <w:tc>
          <w:tcPr>
            <w:tcW w:w="9855" w:type="dxa"/>
          </w:tcPr>
          <w:p w14:paraId="00000127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Один из способов получения дополнительного дохода – налоговые вычеты – это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cash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back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от государства</w:t>
            </w:r>
          </w:p>
          <w:p w14:paraId="0000012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Сейчас раскроем это очень коротко.</w:t>
            </w:r>
          </w:p>
          <w:p w14:paraId="0000012A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Ежегодно можно возвращать </w:t>
            </w:r>
          </w:p>
          <w:p w14:paraId="0000012B" w14:textId="2A00EE35" w:rsidR="00357BB3" w:rsidRDefault="00EC330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0"/>
                <w:id w:val="108869418"/>
              </w:sdtPr>
              <w:sdtEndPr/>
              <w:sdtContent/>
            </w:sdt>
            <w:r w:rsidR="004A785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15 600 рублей </w:t>
            </w:r>
            <w:r w:rsidR="003503F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(по расходам с 2024 года 19 500) </w:t>
            </w:r>
            <w:r w:rsidR="004A785D">
              <w:rPr>
                <w:rFonts w:ascii="Arial" w:eastAsia="Arial" w:hAnsi="Arial" w:cs="Arial"/>
                <w:color w:val="000000"/>
                <w:sz w:val="16"/>
                <w:szCs w:val="16"/>
              </w:rPr>
              <w:t>за обучение, медицинские услуги, добровольное пенсионное обеспечение</w:t>
            </w:r>
          </w:p>
          <w:p w14:paraId="0000012C" w14:textId="05D2E9AA" w:rsidR="00357BB3" w:rsidRDefault="004A785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260</w:t>
            </w:r>
            <w:sdt>
              <w:sdtPr>
                <w:tag w:val="goog_rdk_1"/>
                <w:id w:val="-1065868392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 и</w:t>
                </w:r>
              </w:sdtContent>
            </w:sdt>
            <w:sdt>
              <w:sdtPr>
                <w:tag w:val="goog_rdk_2"/>
                <w:id w:val="-1005133239"/>
                <w:showingPlcHdr/>
              </w:sdtPr>
              <w:sdtEndPr/>
              <w:sdtContent>
                <w:r w:rsidR="003503FC"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390 тысяч рублей – на покупку/строительство жилья с использованием</w:t>
            </w:r>
            <w:sdt>
              <w:sdtPr>
                <w:tag w:val="goog_rdk_3"/>
                <w:id w:val="-2007126767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 ипотечного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кредита</w:t>
            </w:r>
          </w:p>
          <w:p w14:paraId="0000012E" w14:textId="55B052CA" w:rsidR="00357BB3" w:rsidRDefault="004A785D" w:rsidP="003503F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503FC">
              <w:rPr>
                <w:rFonts w:ascii="Arial" w:eastAsia="Arial" w:hAnsi="Arial" w:cs="Arial"/>
                <w:color w:val="000000"/>
                <w:sz w:val="16"/>
                <w:szCs w:val="16"/>
              </w:rPr>
              <w:t>52 000 рублей – вычет по индивидуальному инвестиционному сче</w:t>
            </w:r>
            <w:sdt>
              <w:sdtPr>
                <w:tag w:val="goog_rdk_4"/>
                <w:id w:val="-760528792"/>
              </w:sdtPr>
              <w:sdtEndPr/>
              <w:sdtContent/>
            </w:sdt>
            <w:r w:rsidRPr="003503FC">
              <w:rPr>
                <w:rFonts w:ascii="Arial" w:eastAsia="Arial" w:hAnsi="Arial" w:cs="Arial"/>
                <w:color w:val="000000"/>
                <w:sz w:val="16"/>
                <w:szCs w:val="16"/>
              </w:rPr>
              <w:t>ту</w:t>
            </w:r>
            <w:r w:rsidR="003503F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и счетам Программы долгосрочных сбережений (ПДС).</w:t>
            </w:r>
          </w:p>
          <w:p w14:paraId="6D0C037E" w14:textId="77777777" w:rsidR="003503FC" w:rsidRPr="003503FC" w:rsidRDefault="003503FC" w:rsidP="0035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2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☻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Для получения налогового вычета необходимо: </w:t>
            </w:r>
          </w:p>
          <w:p w14:paraId="00000130" w14:textId="77777777" w:rsidR="00357BB3" w:rsidRDefault="004A785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Быть налоговым резидентом РФ (пребывать на территории РФ более 183 дней в году); </w:t>
            </w:r>
          </w:p>
          <w:p w14:paraId="00000131" w14:textId="77777777" w:rsidR="00357BB3" w:rsidRDefault="004A785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Получать доходы, с которых удерживается налог на доходы (НДФЛ) по ставке 13% </w:t>
            </w:r>
            <w:sdt>
              <w:sdtPr>
                <w:tag w:val="goog_rdk_5"/>
                <w:id w:val="-1623908056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или 15 %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(за исключением дивидендов, облагаемых аналогичной ставкой). </w:t>
            </w:r>
          </w:p>
          <w:p w14:paraId="00000132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Не могут претендовать на получение налоговых вычетов: </w:t>
            </w:r>
          </w:p>
          <w:p w14:paraId="00000133" w14:textId="77777777" w:rsidR="00357BB3" w:rsidRDefault="004A785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Безработные граждане, не имеющие источников дохода кроме государственных пособий. </w:t>
            </w:r>
          </w:p>
          <w:p w14:paraId="00000134" w14:textId="68AC2443" w:rsidR="00357BB3" w:rsidRDefault="004A785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Индивидуальные предприниматели, которые применяют специальные налоговые режимы (УС</w:t>
            </w:r>
            <w:sdt>
              <w:sdtPr>
                <w:tag w:val="goog_rdk_6"/>
                <w:id w:val="1139541076"/>
              </w:sdtPr>
              <w:sdtEndPr/>
              <w:sdtContent/>
            </w:sdt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Н, </w:t>
            </w:r>
            <w:r w:rsidR="009A6B9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НПД</w:t>
            </w:r>
            <w:proofErr w:type="gramEnd"/>
            <w:r w:rsidR="009A6B9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ЕНВД, ПСН, ЕСХН) и не имеют других доходов по ставке 13%. </w:t>
            </w:r>
          </w:p>
          <w:p w14:paraId="00000135" w14:textId="77777777" w:rsidR="00357BB3" w:rsidRDefault="004A785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Нерезиденты РФ. </w:t>
            </w:r>
          </w:p>
          <w:p w14:paraId="00000136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37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Какие еще способы увеличения дохода Вы используете?</w:t>
            </w:r>
          </w:p>
          <w:p w14:paraId="00000138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13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№14</w:t>
            </w:r>
          </w:p>
          <w:p w14:paraId="0000013A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</w:tcPr>
          <w:p w14:paraId="0000013B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0DC5672A" w14:textId="77777777">
        <w:tc>
          <w:tcPr>
            <w:tcW w:w="1412" w:type="dxa"/>
          </w:tcPr>
          <w:p w14:paraId="0000013C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минуты</w:t>
            </w:r>
          </w:p>
          <w:p w14:paraId="0000013D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3E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17-19 мин</w:t>
            </w:r>
          </w:p>
        </w:tc>
        <w:tc>
          <w:tcPr>
            <w:tcW w:w="1492" w:type="dxa"/>
          </w:tcPr>
          <w:p w14:paraId="0000013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Как увеличить доходы на 10%?</w:t>
            </w:r>
          </w:p>
        </w:tc>
        <w:tc>
          <w:tcPr>
            <w:tcW w:w="9855" w:type="dxa"/>
          </w:tcPr>
          <w:p w14:paraId="00000140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 как увеличить свой доход на 10%?</w:t>
            </w:r>
          </w:p>
          <w:p w14:paraId="00000141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 слайде вы видите самые доступные способы увеличения доходов.</w:t>
            </w:r>
          </w:p>
          <w:p w14:paraId="00000142" w14:textId="77777777" w:rsidR="00357BB3" w:rsidRDefault="004A785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Продать ненужные вещи на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Авито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Юле </w:t>
            </w:r>
          </w:p>
          <w:p w14:paraId="00000143" w14:textId="77777777" w:rsidR="00357BB3" w:rsidRDefault="004A785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Заработать на хобби</w:t>
            </w:r>
          </w:p>
          <w:p w14:paraId="00000144" w14:textId="77777777" w:rsidR="00357BB3" w:rsidRDefault="004A785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Поговорить с руководителем об увеличении зарплаты</w:t>
            </w:r>
          </w:p>
          <w:p w14:paraId="00000145" w14:textId="77777777" w:rsidR="00357BB3" w:rsidRDefault="004A785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Взять подработку на основной работе</w:t>
            </w:r>
          </w:p>
          <w:p w14:paraId="00000146" w14:textId="77777777" w:rsidR="00357BB3" w:rsidRDefault="004A785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Найти подработку в Интернете</w:t>
            </w:r>
          </w:p>
          <w:p w14:paraId="00000147" w14:textId="77777777" w:rsidR="00357BB3" w:rsidRDefault="004A785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Вклады и инвестиции</w:t>
            </w:r>
          </w:p>
          <w:p w14:paraId="00000148" w14:textId="77777777" w:rsidR="00357BB3" w:rsidRDefault="004A785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Программы государственной поддержки</w:t>
            </w:r>
          </w:p>
          <w:p w14:paraId="00000149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4A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333333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☻</w:t>
            </w:r>
            <w:r>
              <w:rPr>
                <w:rFonts w:ascii="Arial" w:eastAsia="Arial" w:hAnsi="Arial" w:cs="Arial"/>
                <w:i/>
                <w:color w:val="333333"/>
                <w:sz w:val="16"/>
                <w:szCs w:val="16"/>
              </w:rPr>
              <w:t>Если есть время, рассказать на семинаре. Если нет – дать ссылку на дополнительные материалы.</w:t>
            </w:r>
          </w:p>
          <w:p w14:paraId="00000156" w14:textId="385AA8FE" w:rsidR="00357BB3" w:rsidRDefault="00EC330B" w:rsidP="0013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sdt>
              <w:sdtPr>
                <w:tag w:val="goog_rdk_7"/>
                <w:id w:val="2011938306"/>
              </w:sdtPr>
              <w:sdtEndPr/>
              <w:sdtContent/>
            </w:sdt>
          </w:p>
          <w:p w14:paraId="00000157" w14:textId="1D57458A" w:rsidR="00357BB3" w:rsidRDefault="0039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 </w:t>
            </w:r>
          </w:p>
          <w:p w14:paraId="650DF272" w14:textId="77777777" w:rsidR="00396364" w:rsidRPr="00396364" w:rsidRDefault="00396364" w:rsidP="0039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0396364">
              <w:rPr>
                <w:rFonts w:ascii="Arial" w:eastAsia="Arial" w:hAnsi="Arial" w:cs="Arial"/>
                <w:color w:val="333333"/>
                <w:sz w:val="16"/>
                <w:szCs w:val="16"/>
              </w:rPr>
              <w:t>Использованием доступных мер социальной помощи и государственной поддержки (как федеральных, так и региональных) можно сократить часть расходов:</w:t>
            </w:r>
          </w:p>
          <w:p w14:paraId="631AF859" w14:textId="77777777" w:rsidR="00396364" w:rsidRPr="00396364" w:rsidRDefault="00396364" w:rsidP="0039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0396364">
              <w:rPr>
                <w:rFonts w:ascii="Arial" w:eastAsia="Arial" w:hAnsi="Arial" w:cs="Arial"/>
                <w:color w:val="333333"/>
                <w:sz w:val="16"/>
                <w:szCs w:val="16"/>
              </w:rPr>
              <w:t>- на содержание и образование детей (с помощью единого пособия, программ субсидирования дополнительного образования детей (ПФДО), кредитования на образование с господдержкой);</w:t>
            </w:r>
          </w:p>
          <w:p w14:paraId="1CB64E9E" w14:textId="77777777" w:rsidR="00396364" w:rsidRPr="00396364" w:rsidRDefault="00396364" w:rsidP="0039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0396364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- достичь финансовой стабильности благодаря возможностям социального контракта </w:t>
            </w:r>
            <w:proofErr w:type="gramStart"/>
            <w:r w:rsidRPr="00396364">
              <w:rPr>
                <w:rFonts w:ascii="Arial" w:eastAsia="Arial" w:hAnsi="Arial" w:cs="Arial"/>
                <w:color w:val="333333"/>
                <w:sz w:val="16"/>
                <w:szCs w:val="16"/>
              </w:rPr>
              <w:t>( начало</w:t>
            </w:r>
            <w:proofErr w:type="gramEnd"/>
            <w:r w:rsidRPr="00396364"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 собственного дела, трудоустройство), с помощью бесплатного обучения в рамках федерального проекта “Содействие занятости”;</w:t>
            </w:r>
          </w:p>
          <w:p w14:paraId="18F2C689" w14:textId="77777777" w:rsidR="00396364" w:rsidRPr="00396364" w:rsidRDefault="00396364" w:rsidP="0039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0396364">
              <w:rPr>
                <w:rFonts w:ascii="Arial" w:eastAsia="Arial" w:hAnsi="Arial" w:cs="Arial"/>
                <w:color w:val="333333"/>
                <w:sz w:val="16"/>
                <w:szCs w:val="16"/>
              </w:rPr>
              <w:t>- улучшить жилищные условия с помощью ипотечных программ с господдержкой в виде низкой процентной ставки кредитования и использования материнского капитала;</w:t>
            </w:r>
          </w:p>
          <w:p w14:paraId="34B74605" w14:textId="77777777" w:rsidR="00396364" w:rsidRPr="00396364" w:rsidRDefault="00396364" w:rsidP="0039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0396364">
              <w:rPr>
                <w:rFonts w:ascii="Arial" w:eastAsia="Arial" w:hAnsi="Arial" w:cs="Arial"/>
                <w:color w:val="333333"/>
                <w:sz w:val="16"/>
                <w:szCs w:val="16"/>
              </w:rPr>
              <w:t>- снизить расходы на услуги ЖКХ с помощью субсидии/компенсации их стоимости;</w:t>
            </w:r>
          </w:p>
          <w:p w14:paraId="4DEEAB29" w14:textId="7605F5E5" w:rsidR="00396364" w:rsidRDefault="00396364" w:rsidP="0039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0396364">
              <w:rPr>
                <w:rFonts w:ascii="Arial" w:eastAsia="Arial" w:hAnsi="Arial" w:cs="Arial"/>
                <w:color w:val="333333"/>
                <w:sz w:val="16"/>
                <w:szCs w:val="16"/>
              </w:rPr>
              <w:t>Для отдельных категорий (многодетные, родители детей с инвалидностью и ряд других) предусмотрены дополнительные льготы.</w:t>
            </w:r>
          </w:p>
          <w:p w14:paraId="1902B688" w14:textId="77777777" w:rsidR="00396364" w:rsidRDefault="0039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  <w:p w14:paraId="00000158" w14:textId="70FB3F1A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>В Российской Федерации действуют программы финансовой поддержки молодых супругов:</w:t>
            </w:r>
          </w:p>
          <w:p w14:paraId="71B0BE61" w14:textId="2AFE422B" w:rsidR="00137D07" w:rsidRDefault="0013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0137D07">
              <w:rPr>
                <w:rFonts w:ascii="Arial" w:eastAsia="Arial" w:hAnsi="Arial" w:cs="Arial"/>
                <w:color w:val="333333"/>
                <w:sz w:val="16"/>
                <w:szCs w:val="16"/>
              </w:rPr>
              <w:t>Национальный проект «Демография»-там весь перечень программ в рамках нацпроекта (https://xn--80aapampemcchfmo7a3c9ehj.xn--p1ai/</w:t>
            </w:r>
            <w:proofErr w:type="spellStart"/>
            <w:r w:rsidRPr="00137D07">
              <w:rPr>
                <w:rFonts w:ascii="Arial" w:eastAsia="Arial" w:hAnsi="Arial" w:cs="Arial"/>
                <w:color w:val="333333"/>
                <w:sz w:val="16"/>
                <w:szCs w:val="16"/>
              </w:rPr>
              <w:t>projects</w:t>
            </w:r>
            <w:proofErr w:type="spellEnd"/>
            <w:r w:rsidRPr="00137D07">
              <w:rPr>
                <w:rFonts w:ascii="Arial" w:eastAsia="Arial" w:hAnsi="Arial" w:cs="Arial"/>
                <w:color w:val="333333"/>
                <w:sz w:val="16"/>
                <w:szCs w:val="16"/>
              </w:rPr>
              <w:t>/</w:t>
            </w:r>
            <w:proofErr w:type="spellStart"/>
            <w:r w:rsidRPr="00137D07">
              <w:rPr>
                <w:rFonts w:ascii="Arial" w:eastAsia="Arial" w:hAnsi="Arial" w:cs="Arial"/>
                <w:color w:val="333333"/>
                <w:sz w:val="16"/>
                <w:szCs w:val="16"/>
              </w:rPr>
              <w:t>demografiya</w:t>
            </w:r>
            <w:proofErr w:type="spellEnd"/>
            <w:r w:rsidRPr="00137D07">
              <w:rPr>
                <w:rFonts w:ascii="Arial" w:eastAsia="Arial" w:hAnsi="Arial" w:cs="Arial"/>
                <w:color w:val="333333"/>
                <w:sz w:val="16"/>
                <w:szCs w:val="16"/>
              </w:rPr>
              <w:t>)</w:t>
            </w:r>
          </w:p>
          <w:p w14:paraId="0000015A" w14:textId="3E878E2C" w:rsidR="00357BB3" w:rsidRDefault="00EC330B" w:rsidP="0013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sdt>
              <w:sdtPr>
                <w:tag w:val="goog_rdk_8"/>
                <w:id w:val="816391272"/>
                <w:showingPlcHdr/>
              </w:sdtPr>
              <w:sdtEndPr/>
              <w:sdtContent>
                <w:r w:rsidR="00137D07">
                  <w:t xml:space="preserve">     </w:t>
                </w:r>
              </w:sdtContent>
            </w:sdt>
          </w:p>
          <w:p w14:paraId="0000015C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Итак, </w:t>
            </w:r>
          </w:p>
          <w:p w14:paraId="0000015D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мы точно знаем, сколько денег нам нужно иметь, чтобы мечты стали реальностью</w:t>
            </w:r>
          </w:p>
          <w:p w14:paraId="0000015E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мы знаем, где мы переплачиваем на повседневных расходах</w:t>
            </w:r>
          </w:p>
          <w:p w14:paraId="0000015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мы можем уделять всего 10 минут в день, чтобы вести бюджет и оптимизировать минимум 10% от бюджета</w:t>
            </w:r>
          </w:p>
          <w:p w14:paraId="00000160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мы знаем, как получить дополнительный доход и заработать на повседневных расходах</w:t>
            </w:r>
          </w:p>
          <w:p w14:paraId="00000161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162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Слайд №15</w:t>
            </w:r>
          </w:p>
        </w:tc>
        <w:tc>
          <w:tcPr>
            <w:tcW w:w="1699" w:type="dxa"/>
          </w:tcPr>
          <w:p w14:paraId="00000163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0145DB51" w14:textId="77777777">
        <w:tc>
          <w:tcPr>
            <w:tcW w:w="1412" w:type="dxa"/>
          </w:tcPr>
          <w:p w14:paraId="00000164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165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66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19-20 мин</w:t>
            </w:r>
          </w:p>
        </w:tc>
        <w:tc>
          <w:tcPr>
            <w:tcW w:w="1492" w:type="dxa"/>
          </w:tcPr>
          <w:p w14:paraId="00000167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Как накопить на цель?</w:t>
            </w:r>
          </w:p>
        </w:tc>
        <w:tc>
          <w:tcPr>
            <w:tcW w:w="9855" w:type="dxa"/>
          </w:tcPr>
          <w:p w14:paraId="00000168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Поэтому теперь мы можем накопить на цель -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откладывать ежемесячно часть денег на отдельный накопительный счет.</w:t>
            </w:r>
          </w:p>
          <w:p w14:paraId="00000169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6A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Когда у вас есть цель, тогда проще откладывать деньги, проще их учитывать. </w:t>
            </w:r>
          </w:p>
          <w:p w14:paraId="0000016B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Можно ли это сделать без ущерба качества жизни?</w:t>
            </w:r>
          </w:p>
          <w:p w14:paraId="0000016C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6D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Сколько откладывать?</w:t>
            </w:r>
          </w:p>
          <w:p w14:paraId="0000016E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Важно найти комфортную именно для вас нагрузку на бюджет. Посадив себя на хлеб и воду и все вкладывая в будущие финансовые цели, успеха не добиться. «Затягивать пояса» слишком туго не рекомендуется – скорее всего, в итоге вы сорветесь, и, помимо недостигнутой цели, у вас будет еще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чувство вины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и вы огорчитесь из-за неудачи. </w:t>
            </w:r>
          </w:p>
          <w:p w14:paraId="0000016F" w14:textId="2E3F4829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Незаметной, комфортной, не изменяющей критично привычный образ жизни считается сумма в 5-20% от</w:t>
            </w:r>
            <w:r w:rsidR="00137D0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доходов.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CC0150D" w14:textId="77777777" w:rsidR="00137D07" w:rsidRDefault="0013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70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Это позволит достигать целей, не понижая уровень жизни и не испытывая дискомфорта. Однако это число может быть и больше, если вам действительно так комфортно.</w:t>
            </w:r>
          </w:p>
          <w:p w14:paraId="00000171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72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Причем тут действует правило «Сначала заплати себе». Не нужно думать, что вы сможете отложить сумму на цель в конце месяца, перед следующей зарплатой. Откладывайте деньги на отдельный счет сразу же, как получили зарплату!</w:t>
            </w:r>
          </w:p>
          <w:p w14:paraId="00000173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74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 если вы живете от зарплаты до зарплаты? Денег и так не хватает или хватает впритык.</w:t>
            </w:r>
          </w:p>
          <w:p w14:paraId="00000175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Как откладывать деньги?</w:t>
            </w:r>
          </w:p>
          <w:p w14:paraId="00000176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Мозг воспринимает сбережения как потери (потому что нельзя потратить сегодня). Поэтому можно начать с 3-5% и постепенно увеличивать % сбережений.</w:t>
            </w:r>
          </w:p>
          <w:p w14:paraId="00000177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Вот на слайде пример: если начать откладывать по 5% от дохода и постепенно увеличивать %. Главное – выработать привычку сберегать, пусть и небольшие суммы.</w:t>
            </w:r>
          </w:p>
          <w:p w14:paraId="00000178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7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 xml:space="preserve">Обоснование перехода к следующему слайду.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Теперь обобщим то, что мы обсудили</w:t>
            </w:r>
          </w:p>
          <w:p w14:paraId="0000017A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17B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Слайд №16</w:t>
            </w:r>
          </w:p>
        </w:tc>
        <w:tc>
          <w:tcPr>
            <w:tcW w:w="1699" w:type="dxa"/>
          </w:tcPr>
          <w:p w14:paraId="0000017C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78184012" w14:textId="77777777">
        <w:tc>
          <w:tcPr>
            <w:tcW w:w="1412" w:type="dxa"/>
          </w:tcPr>
          <w:p w14:paraId="0000017D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минуты</w:t>
            </w:r>
          </w:p>
          <w:p w14:paraId="0000017E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7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20-22 мин</w:t>
            </w:r>
          </w:p>
        </w:tc>
        <w:tc>
          <w:tcPr>
            <w:tcW w:w="1492" w:type="dxa"/>
          </w:tcPr>
          <w:p w14:paraId="00000180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Автоматизация денежных потоков</w:t>
            </w:r>
          </w:p>
        </w:tc>
        <w:tc>
          <w:tcPr>
            <w:tcW w:w="9855" w:type="dxa"/>
          </w:tcPr>
          <w:p w14:paraId="00000181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На слайде вы видите, как мы можем автоматизировать денежные потоки. </w:t>
            </w:r>
          </w:p>
          <w:p w14:paraId="00000182" w14:textId="1DDDEC04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Вот примерный расчет</w:t>
            </w:r>
            <w:r w:rsidR="00137D0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с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доходо</w:t>
            </w:r>
            <w:r w:rsidR="00137D07">
              <w:rPr>
                <w:rFonts w:ascii="Arial" w:eastAsia="Arial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137D07">
              <w:rPr>
                <w:rFonts w:ascii="Arial" w:eastAsia="Arial" w:hAnsi="Arial" w:cs="Arial"/>
                <w:color w:val="000000"/>
                <w:sz w:val="16"/>
                <w:szCs w:val="16"/>
              </w:rPr>
              <w:t>80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000 рублей.</w:t>
            </w:r>
          </w:p>
          <w:p w14:paraId="00000183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 же получаете зарплату на карту? Знаете, какие есть доп. сервисы?</w:t>
            </w:r>
          </w:p>
          <w:p w14:paraId="00000184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Можно настроить авто-перевод, открыть накопительные счета. Включить систему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Накопилка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», чтобы откладывать с расходов и т.д.</w:t>
            </w:r>
          </w:p>
          <w:p w14:paraId="00000186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87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Предлагаю рассмотреть на жизненных примерах.</w:t>
            </w:r>
          </w:p>
          <w:p w14:paraId="00000188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18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№17</w:t>
            </w:r>
          </w:p>
        </w:tc>
        <w:tc>
          <w:tcPr>
            <w:tcW w:w="1699" w:type="dxa"/>
          </w:tcPr>
          <w:p w14:paraId="0000018A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016D4B05" w14:textId="77777777">
        <w:tc>
          <w:tcPr>
            <w:tcW w:w="1412" w:type="dxa"/>
          </w:tcPr>
          <w:p w14:paraId="0000018B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18C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8D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22-23 мин</w:t>
            </w:r>
          </w:p>
        </w:tc>
        <w:tc>
          <w:tcPr>
            <w:tcW w:w="1492" w:type="dxa"/>
          </w:tcPr>
          <w:p w14:paraId="0000018E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55" w:type="dxa"/>
          </w:tcPr>
          <w:p w14:paraId="0000018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Вот 2 сценария, 2 реальные ситуации</w:t>
            </w:r>
          </w:p>
          <w:p w14:paraId="00000190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91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Сценарий 1.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В 2001 году безработные супруги из Уфы стали победителями в лотерее «Бинго-шоу» и выиграли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 xml:space="preserve">29 млн рублей. Однако счастья выигрыш не принес. Супруги за 5 лет потратили весь приз. </w:t>
            </w:r>
          </w:p>
          <w:p w14:paraId="00000192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Победитель лотереи «6 из 45» житель Ленинградской области, который выиграл 100 млн рублей, через 2 года остался с долгом в 4,5 миллиона рублей государству. </w:t>
            </w:r>
          </w:p>
          <w:p w14:paraId="00000193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94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Сценарий 2.</w:t>
            </w:r>
          </w:p>
          <w:p w14:paraId="00000195" w14:textId="6499EDB3" w:rsidR="00357BB3" w:rsidRDefault="00EC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11"/>
                <w:id w:val="-1430428377"/>
              </w:sdtPr>
              <w:sdtEndPr/>
              <w:sdtContent/>
            </w:sdt>
            <w:r w:rsidR="004A785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При доходе семьи </w:t>
            </w:r>
            <w:r w:rsidR="001B00E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80</w:t>
            </w:r>
            <w:r w:rsidR="004A785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000 в месяц</w:t>
            </w:r>
          </w:p>
          <w:p w14:paraId="4EE3E1C9" w14:textId="60656CFD" w:rsidR="004A785D" w:rsidRPr="004A785D" w:rsidRDefault="004A785D" w:rsidP="004A785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A785D">
              <w:rPr>
                <w:rFonts w:ascii="Arial" w:eastAsia="Arial" w:hAnsi="Arial" w:cs="Arial"/>
                <w:color w:val="000000"/>
                <w:sz w:val="16"/>
                <w:szCs w:val="16"/>
              </w:rPr>
              <w:t>960 000 рублей в год</w:t>
            </w:r>
          </w:p>
          <w:p w14:paraId="1759C333" w14:textId="2B996706" w:rsidR="004A785D" w:rsidRPr="004A785D" w:rsidRDefault="004A785D" w:rsidP="004A785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A785D">
              <w:rPr>
                <w:rFonts w:ascii="Arial" w:eastAsia="Arial" w:hAnsi="Arial" w:cs="Arial"/>
                <w:color w:val="000000"/>
                <w:sz w:val="16"/>
                <w:szCs w:val="16"/>
              </w:rPr>
              <w:t>4 800 000 рублей за 5 лет</w:t>
            </w:r>
          </w:p>
          <w:p w14:paraId="02E9FCF4" w14:textId="6093E7B5" w:rsidR="004A785D" w:rsidRDefault="004A785D" w:rsidP="004A785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A785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в сбережения 10 % от доходов под текущие 12 % годовых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0000019A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9B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Сколько денег остается в наших руках? Зависит только от того, как мы ими управляем.</w:t>
            </w:r>
          </w:p>
          <w:p w14:paraId="0000019C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Какой сценарий выберите Вы?</w:t>
            </w:r>
          </w:p>
          <w:p w14:paraId="0000019D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9E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Итак, сделаем выводы.</w:t>
            </w:r>
          </w:p>
          <w:p w14:paraId="0000019F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1A0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№18</w:t>
            </w:r>
          </w:p>
          <w:p w14:paraId="000001A1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</w:tcPr>
          <w:p w14:paraId="000001A2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58E3BEBB" w14:textId="77777777">
        <w:tc>
          <w:tcPr>
            <w:tcW w:w="1412" w:type="dxa"/>
          </w:tcPr>
          <w:p w14:paraId="000001A3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1A4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A5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23-24 мин</w:t>
            </w:r>
          </w:p>
        </w:tc>
        <w:tc>
          <w:tcPr>
            <w:tcW w:w="1492" w:type="dxa"/>
          </w:tcPr>
          <w:p w14:paraId="000001A6" w14:textId="30D683AC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Вывод</w:t>
            </w:r>
          </w:p>
        </w:tc>
        <w:tc>
          <w:tcPr>
            <w:tcW w:w="9855" w:type="dxa"/>
          </w:tcPr>
          <w:p w14:paraId="000001A7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Итак, мы с вами рассмотрели блок «Управление семейным бюджетом»</w:t>
            </w:r>
          </w:p>
          <w:p w14:paraId="000001A8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Ключевые выводы:</w:t>
            </w:r>
          </w:p>
          <w:p w14:paraId="000001A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Важно!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00001AA" w14:textId="77777777" w:rsidR="00357BB3" w:rsidRDefault="004A78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Сберегайте минимум 10%, чтобы достигнуть целей. Для этого нужны маленькие шаги (например, начинать с 3-5%), дисциплина и регулярные действия. </w:t>
            </w:r>
          </w:p>
          <w:p w14:paraId="000001AB" w14:textId="77777777" w:rsidR="00357BB3" w:rsidRDefault="004A78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Ведите учет, чтобы найти «пустые» траты, планируйте семейный бюджет на месяц вперед.</w:t>
            </w:r>
          </w:p>
          <w:p w14:paraId="000001AC" w14:textId="77777777" w:rsidR="00357BB3" w:rsidRDefault="004A78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Не держите цифры в голове. Используйте специальные программы, удобные для вас, чтобы учитывать деньги.</w:t>
            </w:r>
          </w:p>
          <w:p w14:paraId="000001AD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AE" w14:textId="30862FAF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Какие вопросы у вас остались по итогам?</w:t>
            </w:r>
          </w:p>
          <w:p w14:paraId="000001AF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0" w14:textId="6DAE40B2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По итогам этого </w:t>
            </w:r>
            <w:proofErr w:type="spellStart"/>
            <w:r w:rsidR="00EC330B">
              <w:rPr>
                <w:rFonts w:ascii="Arial" w:eastAsia="Arial" w:hAnsi="Arial" w:cs="Arial"/>
                <w:color w:val="000000"/>
                <w:sz w:val="16"/>
                <w:szCs w:val="16"/>
              </w:rPr>
              <w:t>зщанятия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вы получите дополнительные материалы: теорети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ческую основу этого </w:t>
            </w:r>
            <w:r w:rsidR="00EC330B">
              <w:rPr>
                <w:rFonts w:ascii="Arial" w:eastAsia="Arial" w:hAnsi="Arial" w:cs="Arial"/>
                <w:color w:val="000000"/>
                <w:sz w:val="16"/>
                <w:szCs w:val="16"/>
              </w:rPr>
              <w:t>занятия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с практическими рекомендациями, дополнительные материалы, которые мы не успеваем рассмотреть из-за ограниченного времени семинара, а также ссылки на источники, если вы захотите глубже погрузиться в эту тему.</w:t>
            </w:r>
          </w:p>
          <w:p w14:paraId="000001B1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1B2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№19</w:t>
            </w:r>
          </w:p>
          <w:p w14:paraId="000001B3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4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5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6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7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8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9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A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B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C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D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</w:tcPr>
          <w:p w14:paraId="000001BE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3418E374" w14:textId="77777777">
        <w:tc>
          <w:tcPr>
            <w:tcW w:w="1412" w:type="dxa"/>
          </w:tcPr>
          <w:p w14:paraId="000001B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1 минута</w:t>
            </w:r>
          </w:p>
          <w:p w14:paraId="000001C0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C1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24-25 мин</w:t>
            </w:r>
          </w:p>
        </w:tc>
        <w:tc>
          <w:tcPr>
            <w:tcW w:w="1492" w:type="dxa"/>
          </w:tcPr>
          <w:p w14:paraId="000001C2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Домашнее задание</w:t>
            </w:r>
          </w:p>
        </w:tc>
        <w:tc>
          <w:tcPr>
            <w:tcW w:w="9855" w:type="dxa"/>
          </w:tcPr>
          <w:p w14:paraId="000001C3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Рекомендую выполнить домашнее задание:</w:t>
            </w:r>
          </w:p>
          <w:p w14:paraId="000001C4" w14:textId="77777777" w:rsidR="00357BB3" w:rsidRDefault="004A78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Посчитайте, какую сумму вы бы отложили при вашем доходе, если бы начали сберегать 5 лет назад по схеме как в таблице (5%-10%-15%-20%-20%)</w:t>
            </w:r>
          </w:p>
          <w:p w14:paraId="000001C5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C6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 задание для самостоятельной работы:</w:t>
            </w:r>
          </w:p>
          <w:p w14:paraId="000001C7" w14:textId="77777777" w:rsidR="00357BB3" w:rsidRDefault="004A785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Записывайте свои доходы и расходы в течение месяца. Найдите резервы в своем бюджете</w:t>
            </w:r>
          </w:p>
          <w:p w14:paraId="000001C8" w14:textId="77777777" w:rsidR="00357BB3" w:rsidRDefault="004A785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Составьте бюджет на месяц вперед</w:t>
            </w:r>
          </w:p>
          <w:p w14:paraId="000001C9" w14:textId="77777777" w:rsidR="00357BB3" w:rsidRDefault="004A785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Откройте накопительный счет и откладывайте минимум 10% на свои финансовые цели.</w:t>
            </w:r>
          </w:p>
          <w:p w14:paraId="000001CA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CC" w14:textId="77777777" w:rsidR="00357BB3" w:rsidRDefault="00357BB3" w:rsidP="00EC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1CD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№20</w:t>
            </w:r>
          </w:p>
        </w:tc>
        <w:tc>
          <w:tcPr>
            <w:tcW w:w="1699" w:type="dxa"/>
          </w:tcPr>
          <w:p w14:paraId="000001CE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57BB3" w14:paraId="39DA9E13" w14:textId="77777777">
        <w:tc>
          <w:tcPr>
            <w:tcW w:w="1412" w:type="dxa"/>
          </w:tcPr>
          <w:p w14:paraId="000001CF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 минута</w:t>
            </w:r>
          </w:p>
          <w:p w14:paraId="000001D0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D1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25-30 мин</w:t>
            </w:r>
          </w:p>
        </w:tc>
        <w:tc>
          <w:tcPr>
            <w:tcW w:w="1492" w:type="dxa"/>
          </w:tcPr>
          <w:p w14:paraId="000001D2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Заключительное тестирование</w:t>
            </w:r>
          </w:p>
          <w:p w14:paraId="000001D3" w14:textId="43DFBBBC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(опционально</w:t>
            </w:r>
            <w:r w:rsidR="00E56D22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855" w:type="dxa"/>
          </w:tcPr>
          <w:p w14:paraId="000001D4" w14:textId="6FD17E23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Давайте проверим, как вы усвоили материалы.</w:t>
            </w:r>
          </w:p>
          <w:p w14:paraId="000001D5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Предлагаю в течение 5 минут пройти заключительное тестирование.</w:t>
            </w:r>
          </w:p>
          <w:p w14:paraId="000001D6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Ответьте на вопросы, выбрав правильный ответ. </w:t>
            </w:r>
          </w:p>
          <w:p w14:paraId="000001D7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Эксперт раздает участникам тестовые вопросы (заключительное тестирование)</w:t>
            </w:r>
          </w:p>
        </w:tc>
        <w:tc>
          <w:tcPr>
            <w:tcW w:w="1130" w:type="dxa"/>
          </w:tcPr>
          <w:p w14:paraId="000001D8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</w:tcPr>
          <w:p w14:paraId="000001D9" w14:textId="77777777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Бланки с заключительным тестированием</w:t>
            </w:r>
          </w:p>
        </w:tc>
      </w:tr>
      <w:tr w:rsidR="00357BB3" w14:paraId="12EF1CF1" w14:textId="77777777">
        <w:tc>
          <w:tcPr>
            <w:tcW w:w="1412" w:type="dxa"/>
          </w:tcPr>
          <w:p w14:paraId="000001DA" w14:textId="661C5435" w:rsidR="00357BB3" w:rsidRDefault="004A7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Всего </w:t>
            </w:r>
            <w:r w:rsidR="00E56D2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20-3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 мину</w:t>
            </w:r>
          </w:p>
          <w:p w14:paraId="000001DC" w14:textId="67D76C50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</w:tcPr>
          <w:p w14:paraId="000001DD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55" w:type="dxa"/>
          </w:tcPr>
          <w:p w14:paraId="000001DE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</w:tcPr>
          <w:p w14:paraId="000001DF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</w:tcPr>
          <w:p w14:paraId="000001E0" w14:textId="77777777" w:rsidR="00357BB3" w:rsidRDefault="0035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00001E1" w14:textId="77777777" w:rsidR="00357BB3" w:rsidRDefault="00357B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1E2" w14:textId="77777777" w:rsidR="00357BB3" w:rsidRDefault="00357B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1E3" w14:textId="77777777" w:rsidR="00357BB3" w:rsidRDefault="00357B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sectPr w:rsidR="00357BB3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A72"/>
    <w:multiLevelType w:val="multilevel"/>
    <w:tmpl w:val="45146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EA297A"/>
    <w:multiLevelType w:val="multilevel"/>
    <w:tmpl w:val="C31ED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9716B2"/>
    <w:multiLevelType w:val="multilevel"/>
    <w:tmpl w:val="C930C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1220102"/>
    <w:multiLevelType w:val="multilevel"/>
    <w:tmpl w:val="9200A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A217A0"/>
    <w:multiLevelType w:val="multilevel"/>
    <w:tmpl w:val="EFF2C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87526E"/>
    <w:multiLevelType w:val="multilevel"/>
    <w:tmpl w:val="01903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8D266D"/>
    <w:multiLevelType w:val="multilevel"/>
    <w:tmpl w:val="AA368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a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DC36E1"/>
    <w:multiLevelType w:val="multilevel"/>
    <w:tmpl w:val="484C0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0444A81"/>
    <w:multiLevelType w:val="multilevel"/>
    <w:tmpl w:val="08AC137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AF6DE3"/>
    <w:multiLevelType w:val="multilevel"/>
    <w:tmpl w:val="B62A07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84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48867F80"/>
    <w:multiLevelType w:val="multilevel"/>
    <w:tmpl w:val="3E4C6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5C6274"/>
    <w:multiLevelType w:val="multilevel"/>
    <w:tmpl w:val="A900D878"/>
    <w:lvl w:ilvl="0">
      <w:start w:val="1"/>
      <w:numFmt w:val="bullet"/>
      <w:pStyle w:val="a0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9254D9"/>
    <w:multiLevelType w:val="multilevel"/>
    <w:tmpl w:val="B854F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57EBB"/>
    <w:multiLevelType w:val="multilevel"/>
    <w:tmpl w:val="310C1A8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2."/>
      <w:lvlJc w:val="left"/>
      <w:pPr>
        <w:ind w:left="1440" w:hanging="360"/>
      </w:pPr>
    </w:lvl>
    <w:lvl w:ilvl="2">
      <w:start w:val="7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decimal"/>
      <w:pStyle w:val="4"/>
      <w:lvlText w:val="%4."/>
      <w:lvlJc w:val="left"/>
      <w:pPr>
        <w:ind w:left="2880" w:hanging="360"/>
      </w:pPr>
    </w:lvl>
    <w:lvl w:ilvl="4">
      <w:start w:val="1"/>
      <w:numFmt w:val="decimal"/>
      <w:pStyle w:val="5"/>
      <w:lvlText w:val="%5."/>
      <w:lvlJc w:val="left"/>
      <w:pPr>
        <w:ind w:left="3600" w:hanging="360"/>
      </w:pPr>
    </w:lvl>
    <w:lvl w:ilvl="5">
      <w:start w:val="1"/>
      <w:numFmt w:val="decimal"/>
      <w:pStyle w:val="6"/>
      <w:lvlText w:val="%6."/>
      <w:lvlJc w:val="left"/>
      <w:pPr>
        <w:ind w:left="4320" w:hanging="360"/>
      </w:pPr>
    </w:lvl>
    <w:lvl w:ilvl="6">
      <w:start w:val="1"/>
      <w:numFmt w:val="decimal"/>
      <w:pStyle w:val="7"/>
      <w:lvlText w:val="%7."/>
      <w:lvlJc w:val="left"/>
      <w:pPr>
        <w:ind w:left="5040" w:hanging="360"/>
      </w:pPr>
    </w:lvl>
    <w:lvl w:ilvl="7">
      <w:start w:val="1"/>
      <w:numFmt w:val="decimal"/>
      <w:pStyle w:val="8"/>
      <w:lvlText w:val="%8."/>
      <w:lvlJc w:val="left"/>
      <w:pPr>
        <w:ind w:left="5760" w:hanging="360"/>
      </w:pPr>
    </w:lvl>
    <w:lvl w:ilvl="8">
      <w:start w:val="1"/>
      <w:numFmt w:val="decimal"/>
      <w:pStyle w:val="9"/>
      <w:lvlText w:val="%9."/>
      <w:lvlJc w:val="left"/>
      <w:pPr>
        <w:ind w:left="6480" w:hanging="360"/>
      </w:pPr>
    </w:lvl>
  </w:abstractNum>
  <w:abstractNum w:abstractNumId="14" w15:restartNumberingAfterBreak="0">
    <w:nsid w:val="5765189D"/>
    <w:multiLevelType w:val="multilevel"/>
    <w:tmpl w:val="F3522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F565E"/>
    <w:multiLevelType w:val="multilevel"/>
    <w:tmpl w:val="39BE8B96"/>
    <w:lvl w:ilvl="0">
      <w:start w:val="1"/>
      <w:numFmt w:val="bullet"/>
      <w:lvlText w:val="◉"/>
      <w:lvlJc w:val="left"/>
      <w:pPr>
        <w:ind w:left="720" w:hanging="360"/>
      </w:pPr>
      <w:rPr>
        <w:rFonts w:ascii="Cambria Math" w:eastAsia="Cambria Math" w:hAnsi="Cambria Math" w:cs="Cambria Math"/>
      </w:rPr>
    </w:lvl>
    <w:lvl w:ilvl="1">
      <w:start w:val="1"/>
      <w:numFmt w:val="bullet"/>
      <w:lvlText w:val="◉"/>
      <w:lvlJc w:val="left"/>
      <w:pPr>
        <w:ind w:left="1440" w:hanging="360"/>
      </w:pPr>
      <w:rPr>
        <w:rFonts w:ascii="Cambria Math" w:eastAsia="Cambria Math" w:hAnsi="Cambria Math" w:cs="Cambria Math"/>
      </w:rPr>
    </w:lvl>
    <w:lvl w:ilvl="2">
      <w:start w:val="1"/>
      <w:numFmt w:val="bullet"/>
      <w:lvlText w:val="◉"/>
      <w:lvlJc w:val="left"/>
      <w:pPr>
        <w:ind w:left="2160" w:hanging="360"/>
      </w:pPr>
      <w:rPr>
        <w:rFonts w:ascii="Cambria Math" w:eastAsia="Cambria Math" w:hAnsi="Cambria Math" w:cs="Cambria Math"/>
      </w:rPr>
    </w:lvl>
    <w:lvl w:ilvl="3">
      <w:start w:val="1"/>
      <w:numFmt w:val="bullet"/>
      <w:lvlText w:val="◉"/>
      <w:lvlJc w:val="left"/>
      <w:pPr>
        <w:ind w:left="2880" w:hanging="360"/>
      </w:pPr>
      <w:rPr>
        <w:rFonts w:ascii="Cambria Math" w:eastAsia="Cambria Math" w:hAnsi="Cambria Math" w:cs="Cambria Math"/>
      </w:rPr>
    </w:lvl>
    <w:lvl w:ilvl="4">
      <w:start w:val="1"/>
      <w:numFmt w:val="bullet"/>
      <w:lvlText w:val="◉"/>
      <w:lvlJc w:val="left"/>
      <w:pPr>
        <w:ind w:left="3600" w:hanging="360"/>
      </w:pPr>
      <w:rPr>
        <w:rFonts w:ascii="Cambria Math" w:eastAsia="Cambria Math" w:hAnsi="Cambria Math" w:cs="Cambria Math"/>
      </w:rPr>
    </w:lvl>
    <w:lvl w:ilvl="5">
      <w:start w:val="1"/>
      <w:numFmt w:val="bullet"/>
      <w:lvlText w:val="◉"/>
      <w:lvlJc w:val="left"/>
      <w:pPr>
        <w:ind w:left="4320" w:hanging="360"/>
      </w:pPr>
      <w:rPr>
        <w:rFonts w:ascii="Cambria Math" w:eastAsia="Cambria Math" w:hAnsi="Cambria Math" w:cs="Cambria Math"/>
      </w:rPr>
    </w:lvl>
    <w:lvl w:ilvl="6">
      <w:start w:val="1"/>
      <w:numFmt w:val="bullet"/>
      <w:lvlText w:val="◉"/>
      <w:lvlJc w:val="left"/>
      <w:pPr>
        <w:ind w:left="5040" w:hanging="360"/>
      </w:pPr>
      <w:rPr>
        <w:rFonts w:ascii="Cambria Math" w:eastAsia="Cambria Math" w:hAnsi="Cambria Math" w:cs="Cambria Math"/>
      </w:rPr>
    </w:lvl>
    <w:lvl w:ilvl="7">
      <w:start w:val="1"/>
      <w:numFmt w:val="bullet"/>
      <w:lvlText w:val="◉"/>
      <w:lvlJc w:val="left"/>
      <w:pPr>
        <w:ind w:left="5760" w:hanging="360"/>
      </w:pPr>
      <w:rPr>
        <w:rFonts w:ascii="Cambria Math" w:eastAsia="Cambria Math" w:hAnsi="Cambria Math" w:cs="Cambria Math"/>
      </w:rPr>
    </w:lvl>
    <w:lvl w:ilvl="8">
      <w:start w:val="1"/>
      <w:numFmt w:val="bullet"/>
      <w:lvlText w:val="◉"/>
      <w:lvlJc w:val="left"/>
      <w:pPr>
        <w:ind w:left="6480" w:hanging="360"/>
      </w:pPr>
      <w:rPr>
        <w:rFonts w:ascii="Cambria Math" w:eastAsia="Cambria Math" w:hAnsi="Cambria Math" w:cs="Cambria Math"/>
      </w:rPr>
    </w:lvl>
  </w:abstractNum>
  <w:abstractNum w:abstractNumId="16" w15:restartNumberingAfterBreak="0">
    <w:nsid w:val="6BD355B7"/>
    <w:multiLevelType w:val="multilevel"/>
    <w:tmpl w:val="26DC4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C264B8A"/>
    <w:multiLevelType w:val="multilevel"/>
    <w:tmpl w:val="82D46AA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 w15:restartNumberingAfterBreak="0">
    <w:nsid w:val="6EDF316C"/>
    <w:multiLevelType w:val="multilevel"/>
    <w:tmpl w:val="5406C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9C83F68"/>
    <w:multiLevelType w:val="multilevel"/>
    <w:tmpl w:val="934A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18"/>
  </w:num>
  <w:num w:numId="12">
    <w:abstractNumId w:val="16"/>
  </w:num>
  <w:num w:numId="13">
    <w:abstractNumId w:val="3"/>
  </w:num>
  <w:num w:numId="14">
    <w:abstractNumId w:val="14"/>
  </w:num>
  <w:num w:numId="15">
    <w:abstractNumId w:val="0"/>
  </w:num>
  <w:num w:numId="16">
    <w:abstractNumId w:val="15"/>
  </w:num>
  <w:num w:numId="17">
    <w:abstractNumId w:val="8"/>
  </w:num>
  <w:num w:numId="18">
    <w:abstractNumId w:val="17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B3"/>
    <w:rsid w:val="00137D07"/>
    <w:rsid w:val="001B00EF"/>
    <w:rsid w:val="003503FC"/>
    <w:rsid w:val="00357BB3"/>
    <w:rsid w:val="00396364"/>
    <w:rsid w:val="004A785D"/>
    <w:rsid w:val="009A6B92"/>
    <w:rsid w:val="00A4426E"/>
    <w:rsid w:val="00E56D22"/>
    <w:rsid w:val="00EC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B2BF"/>
  <w15:docId w15:val="{A01C4980-AC9C-6744-BA35-D086A2F5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431652"/>
    <w:pPr>
      <w:keepNext/>
      <w:keepLines/>
      <w:numPr>
        <w:numId w:val="1"/>
      </w:numPr>
      <w:pBdr>
        <w:top w:val="single" w:sz="24" w:space="1" w:color="auto"/>
      </w:pBdr>
      <w:spacing w:after="480" w:line="240" w:lineRule="auto"/>
      <w:outlineLvl w:val="0"/>
    </w:pPr>
    <w:rPr>
      <w:rFonts w:ascii="Arial" w:eastAsia="Times New Roman" w:hAnsi="Arial" w:cs="Arial"/>
      <w:b/>
      <w:bCs/>
      <w:sz w:val="36"/>
      <w:szCs w:val="36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31652"/>
    <w:pPr>
      <w:keepNext/>
      <w:keepLines/>
      <w:numPr>
        <w:ilvl w:val="1"/>
        <w:numId w:val="1"/>
      </w:numPr>
      <w:spacing w:before="480" w:after="0" w:line="240" w:lineRule="auto"/>
      <w:ind w:left="567" w:hanging="578"/>
      <w:outlineLvl w:val="1"/>
    </w:pPr>
    <w:rPr>
      <w:rFonts w:ascii="Arial" w:eastAsia="Times New Roman" w:hAnsi="Arial" w:cs="Arial"/>
      <w:b/>
      <w:bCs/>
      <w:color w:val="000000"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31652"/>
    <w:pPr>
      <w:keepNext/>
      <w:keepLines/>
      <w:spacing w:before="240" w:after="240" w:line="240" w:lineRule="auto"/>
      <w:outlineLvl w:val="2"/>
    </w:pPr>
    <w:rPr>
      <w:rFonts w:ascii="Comic Sans MS" w:eastAsia="Times New Roman" w:hAnsi="Comic Sans MS" w:cs="Arial"/>
      <w:b/>
      <w:bCs/>
      <w:i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31652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31652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31652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6"/>
      <w:szCs w:val="26"/>
    </w:rPr>
  </w:style>
  <w:style w:type="paragraph" w:styleId="7">
    <w:name w:val="heading 7"/>
    <w:basedOn w:val="a1"/>
    <w:next w:val="a1"/>
    <w:link w:val="70"/>
    <w:uiPriority w:val="9"/>
    <w:qFormat/>
    <w:rsid w:val="00431652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6"/>
      <w:szCs w:val="26"/>
    </w:rPr>
  </w:style>
  <w:style w:type="paragraph" w:styleId="8">
    <w:name w:val="heading 8"/>
    <w:basedOn w:val="a1"/>
    <w:next w:val="a1"/>
    <w:link w:val="80"/>
    <w:uiPriority w:val="9"/>
    <w:qFormat/>
    <w:rsid w:val="00431652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rsid w:val="00431652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6">
    <w:name w:val="Заг_осн. текст"/>
    <w:basedOn w:val="a1"/>
    <w:uiPriority w:val="99"/>
    <w:rsid w:val="0043165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431652"/>
    <w:rPr>
      <w:rFonts w:ascii="Arial" w:eastAsia="Times New Roman" w:hAnsi="Arial" w:cs="Arial"/>
      <w:b/>
      <w:bCs/>
      <w:sz w:val="36"/>
      <w:szCs w:val="36"/>
    </w:rPr>
  </w:style>
  <w:style w:type="character" w:customStyle="1" w:styleId="20">
    <w:name w:val="Заголовок 2 Знак"/>
    <w:basedOn w:val="a2"/>
    <w:link w:val="2"/>
    <w:uiPriority w:val="9"/>
    <w:rsid w:val="00431652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30">
    <w:name w:val="Заголовок 3 Знак"/>
    <w:basedOn w:val="a2"/>
    <w:link w:val="3"/>
    <w:uiPriority w:val="9"/>
    <w:rsid w:val="00431652"/>
    <w:rPr>
      <w:rFonts w:ascii="Comic Sans MS" w:eastAsia="Times New Roman" w:hAnsi="Comic Sans MS" w:cs="Arial"/>
      <w:b/>
      <w:bCs/>
      <w:i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rsid w:val="00431652"/>
    <w:rPr>
      <w:rFonts w:ascii="Cambria" w:eastAsia="Times New Roman" w:hAnsi="Cambria" w:cs="Times New Roman"/>
      <w:b/>
      <w:bCs/>
      <w:i/>
      <w:iCs/>
      <w:color w:val="4F81BD"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431652"/>
    <w:rPr>
      <w:rFonts w:ascii="Cambria" w:eastAsia="Times New Roman" w:hAnsi="Cambria" w:cs="Times New Roman"/>
      <w:color w:val="243F60"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431652"/>
    <w:rPr>
      <w:rFonts w:ascii="Cambria" w:eastAsia="Times New Roman" w:hAnsi="Cambria" w:cs="Times New Roman"/>
      <w:i/>
      <w:iCs/>
      <w:color w:val="243F60"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31652"/>
    <w:rPr>
      <w:rFonts w:ascii="Cambria" w:eastAsia="Times New Roman" w:hAnsi="Cambria" w:cs="Times New Roman"/>
      <w:i/>
      <w:iCs/>
      <w:color w:val="404040"/>
      <w:sz w:val="26"/>
      <w:szCs w:val="26"/>
    </w:rPr>
  </w:style>
  <w:style w:type="character" w:customStyle="1" w:styleId="80">
    <w:name w:val="Заголовок 8 Знак"/>
    <w:basedOn w:val="a2"/>
    <w:link w:val="8"/>
    <w:uiPriority w:val="9"/>
    <w:rsid w:val="0043165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43165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0">
    <w:name w:val="Модуль список"/>
    <w:basedOn w:val="a7"/>
    <w:qFormat/>
    <w:rsid w:val="00431652"/>
    <w:pPr>
      <w:numPr>
        <w:numId w:val="3"/>
      </w:numPr>
      <w:tabs>
        <w:tab w:val="num" w:pos="360"/>
      </w:tabs>
      <w:spacing w:after="0" w:line="240" w:lineRule="auto"/>
      <w:ind w:left="993" w:firstLine="0"/>
      <w:jc w:val="both"/>
    </w:pPr>
    <w:rPr>
      <w:rFonts w:cs="Arial"/>
      <w:sz w:val="26"/>
      <w:szCs w:val="26"/>
    </w:rPr>
  </w:style>
  <w:style w:type="paragraph" w:customStyle="1" w:styleId="a">
    <w:name w:val="Модуль пример"/>
    <w:basedOn w:val="a7"/>
    <w:qFormat/>
    <w:rsid w:val="00431652"/>
    <w:pPr>
      <w:numPr>
        <w:ilvl w:val="2"/>
        <w:numId w:val="2"/>
      </w:numPr>
      <w:tabs>
        <w:tab w:val="num" w:pos="360"/>
        <w:tab w:val="left" w:pos="851"/>
      </w:tabs>
      <w:spacing w:before="100" w:beforeAutospacing="1" w:after="240" w:line="240" w:lineRule="auto"/>
      <w:ind w:left="851" w:hanging="885"/>
      <w:jc w:val="both"/>
    </w:pPr>
    <w:rPr>
      <w:rFonts w:cs="Arial"/>
      <w:i/>
      <w:sz w:val="26"/>
      <w:szCs w:val="26"/>
    </w:rPr>
  </w:style>
  <w:style w:type="paragraph" w:styleId="a7">
    <w:name w:val="List Paragraph"/>
    <w:basedOn w:val="a1"/>
    <w:uiPriority w:val="34"/>
    <w:qFormat/>
    <w:rsid w:val="00431652"/>
    <w:pPr>
      <w:ind w:left="720"/>
      <w:contextualSpacing/>
    </w:pPr>
  </w:style>
  <w:style w:type="table" w:styleId="a8">
    <w:name w:val="Table Grid"/>
    <w:basedOn w:val="a3"/>
    <w:uiPriority w:val="39"/>
    <w:rsid w:val="00BA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1"/>
    <w:uiPriority w:val="99"/>
    <w:unhideWhenUsed/>
    <w:rsid w:val="00CE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2"/>
    <w:uiPriority w:val="99"/>
    <w:unhideWhenUsed/>
    <w:rsid w:val="008F34FC"/>
    <w:rPr>
      <w:color w:val="0000FF"/>
      <w:u w:val="single"/>
    </w:rPr>
  </w:style>
  <w:style w:type="character" w:styleId="ab">
    <w:name w:val="FollowedHyperlink"/>
    <w:basedOn w:val="a2"/>
    <w:uiPriority w:val="99"/>
    <w:semiHidden/>
    <w:unhideWhenUsed/>
    <w:rsid w:val="008F34FC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504C85"/>
    <w:pPr>
      <w:spacing w:after="0" w:line="240" w:lineRule="auto"/>
    </w:pPr>
  </w:style>
  <w:style w:type="character" w:styleId="ad">
    <w:name w:val="Strong"/>
    <w:basedOn w:val="a2"/>
    <w:uiPriority w:val="22"/>
    <w:qFormat/>
    <w:rsid w:val="00F2505A"/>
    <w:rPr>
      <w:b/>
      <w:bCs/>
    </w:rPr>
  </w:style>
  <w:style w:type="character" w:customStyle="1" w:styleId="apple-converted-space">
    <w:name w:val="apple-converted-space"/>
    <w:basedOn w:val="a2"/>
    <w:rsid w:val="00F2505A"/>
  </w:style>
  <w:style w:type="character" w:styleId="ae">
    <w:name w:val="Emphasis"/>
    <w:basedOn w:val="a2"/>
    <w:uiPriority w:val="20"/>
    <w:qFormat/>
    <w:rsid w:val="00F2505A"/>
    <w:rPr>
      <w:i/>
      <w:iCs/>
    </w:rPr>
  </w:style>
  <w:style w:type="character" w:styleId="af">
    <w:name w:val="annotation reference"/>
    <w:basedOn w:val="a2"/>
    <w:uiPriority w:val="99"/>
    <w:semiHidden/>
    <w:unhideWhenUsed/>
    <w:rsid w:val="00865C8D"/>
    <w:rPr>
      <w:sz w:val="16"/>
      <w:szCs w:val="16"/>
    </w:rPr>
  </w:style>
  <w:style w:type="paragraph" w:styleId="af0">
    <w:name w:val="annotation text"/>
    <w:basedOn w:val="a1"/>
    <w:link w:val="af1"/>
    <w:uiPriority w:val="99"/>
    <w:unhideWhenUsed/>
    <w:rsid w:val="00865C8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rsid w:val="00865C8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5C8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65C8D"/>
    <w:rPr>
      <w:b/>
      <w:bCs/>
      <w:sz w:val="20"/>
      <w:szCs w:val="20"/>
    </w:rPr>
  </w:style>
  <w:style w:type="paragraph" w:styleId="af4">
    <w:name w:val="Balloon Text"/>
    <w:basedOn w:val="a1"/>
    <w:link w:val="af5"/>
    <w:uiPriority w:val="99"/>
    <w:semiHidden/>
    <w:unhideWhenUsed/>
    <w:rsid w:val="0086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865C8D"/>
    <w:rPr>
      <w:rFonts w:ascii="Segoe UI" w:hAnsi="Segoe UI" w:cs="Segoe UI"/>
      <w:sz w:val="18"/>
      <w:szCs w:val="18"/>
    </w:rPr>
  </w:style>
  <w:style w:type="paragraph" w:styleId="af6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KFFJfwnuWQlBFxuy7HdUeyZM4A==">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2398</Words>
  <Characters>16241</Characters>
  <Application>Microsoft Office Word</Application>
  <DocSecurity>0</DocSecurity>
  <Lines>377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Microsoft Office User</cp:lastModifiedBy>
  <cp:revision>8</cp:revision>
  <dcterms:created xsi:type="dcterms:W3CDTF">2019-07-24T06:50:00Z</dcterms:created>
  <dcterms:modified xsi:type="dcterms:W3CDTF">2024-05-24T11:42:00Z</dcterms:modified>
</cp:coreProperties>
</file>