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МОДУЛЬ 1</w:t>
      </w:r>
    </w:p>
    <w:p w14:paraId="00000002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03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Памятка по теме: </w:t>
      </w:r>
    </w:p>
    <w:p w14:paraId="00000004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«Личное финансовое планирование»</w:t>
      </w:r>
    </w:p>
    <w:p w14:paraId="00000005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Если мы не планируем доходы, расходы, крупные покупки, то:</w:t>
      </w:r>
    </w:p>
    <w:p w14:paraId="00000007" w14:textId="77777777" w:rsidR="00222840" w:rsidRDefault="00A8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Переплачиваем за покупки и поездки, которые не планируем заранее;</w:t>
      </w:r>
    </w:p>
    <w:p w14:paraId="00000008" w14:textId="77777777" w:rsidR="00222840" w:rsidRDefault="00A8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Не доверяем финансовым компаниям и из-за этого не используем эффект времени и накопленных процентов;</w:t>
      </w:r>
    </w:p>
    <w:p w14:paraId="00000009" w14:textId="77777777" w:rsidR="00222840" w:rsidRDefault="00A8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Из-за этого зачастую покупаем в кредит, причем не всегда нужные нам вещи;</w:t>
      </w:r>
    </w:p>
    <w:p w14:paraId="0000000A" w14:textId="5E2A37BF" w:rsidR="00222840" w:rsidRDefault="00A8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В результате копим не деньги, а долги, не используя</w:t>
      </w:r>
      <w:r w:rsidR="00B30B63">
        <w:rPr>
          <w:rFonts w:ascii="Arial" w:eastAsia="Arial" w:hAnsi="Arial" w:cs="Arial"/>
          <w:color w:val="000000"/>
          <w:sz w:val="20"/>
          <w:szCs w:val="20"/>
        </w:rPr>
        <w:t xml:space="preserve"> частичное досрочное погашение;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B" w14:textId="59F42944" w:rsidR="00222840" w:rsidRDefault="00A8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При расчете пластиковыми картами забываем про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к</w:t>
      </w:r>
      <w:sdt>
        <w:sdtPr>
          <w:tag w:val="goog_rdk_1"/>
          <w:id w:val="1159266176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е</w:t>
          </w:r>
          <w:proofErr w:type="spellEnd"/>
        </w:sdtContent>
      </w:sdt>
      <w:sdt>
        <w:sdtPr>
          <w:tag w:val="goog_rdk_2"/>
          <w:id w:val="939565150"/>
          <w:showingPlcHdr/>
        </w:sdtPr>
        <w:sdtEndPr/>
        <w:sdtContent>
          <w:r w:rsidR="00B30B63">
            <w:t xml:space="preserve">     </w:t>
          </w:r>
        </w:sdtContent>
      </w:sdt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шб</w:t>
      </w:r>
      <w:sdt>
        <w:sdtPr>
          <w:tag w:val="goog_rdk_3"/>
          <w:id w:val="-194946592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э</w:t>
          </w:r>
          <w:proofErr w:type="spellEnd"/>
        </w:sdtContent>
      </w:sdt>
      <w:sdt>
        <w:sdtPr>
          <w:tag w:val="goog_rdk_4"/>
          <w:id w:val="1649242442"/>
          <w:showingPlcHdr/>
        </w:sdtPr>
        <w:sdtEndPr/>
        <w:sdtContent>
          <w:r w:rsidR="00B30B63">
            <w:t xml:space="preserve">     </w:t>
          </w:r>
        </w:sdtContent>
      </w:sdt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ки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и бонусы, считая их мелочью;</w:t>
      </w:r>
    </w:p>
    <w:p w14:paraId="0000000C" w14:textId="06E00C78" w:rsidR="00222840" w:rsidRDefault="00A86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Боимся получать налоговые вычеты и льготы, считаем, что </w:t>
      </w:r>
      <w:sdt>
        <w:sdtPr>
          <w:tag w:val="goog_rdk_5"/>
          <w:id w:val="-1929031906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это сложная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процедура </w:t>
      </w:r>
      <w:sdt>
        <w:sdtPr>
          <w:tag w:val="goog_rdk_6"/>
          <w:id w:val="2001083134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и </w:t>
      </w:r>
      <w:sdt>
        <w:sdtPr>
          <w:tag w:val="goog_rdk_7"/>
          <w:id w:val="-665169543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она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занимает много времени.</w:t>
      </w:r>
    </w:p>
    <w:p w14:paraId="0000000D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E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Теряем впустую 10-30% от семейного бюджета</w:t>
      </w:r>
    </w:p>
    <w:p w14:paraId="0000000F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</w:t>
      </w:r>
    </w:p>
    <w:p w14:paraId="00000011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2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Финансовая грамотность начинается с грамотной постановки финансовых целей.</w:t>
      </w:r>
    </w:p>
    <w:p w14:paraId="00000013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14" w14:textId="77777777" w:rsidR="00222840" w:rsidRDefault="00A86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Начните с составления общей картины финансовых целей в вашей жизни. Попробуйте сориентироваться, когда и чего вы хотели бы добиться – купить квартиру, машину, сделать ремонт, накопить определённую сумму к пенсии...</w:t>
      </w:r>
    </w:p>
    <w:p w14:paraId="00000015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4561E9CE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Arial" w:eastAsia="Arial" w:hAnsi="Arial" w:cs="Arial"/>
          <w:b/>
          <w:color w:val="000000"/>
          <w:sz w:val="20"/>
          <w:szCs w:val="20"/>
        </w:rPr>
        <w:sectPr w:rsidR="00222840">
          <w:headerReference w:type="default" r:id="rId8"/>
          <w:footerReference w:type="default" r:id="rId9"/>
          <w:pgSz w:w="11906" w:h="16838"/>
          <w:pgMar w:top="993" w:right="850" w:bottom="1134" w:left="1701" w:header="43" w:footer="163" w:gutter="0"/>
          <w:pgNumType w:start="1"/>
          <w:cols w:space="720"/>
        </w:sectPr>
      </w:pPr>
      <w:sdt>
        <w:sdtPr>
          <w:tag w:val="goog_rdk_9"/>
          <w:id w:val="1647708712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ТОП</w:t>
          </w:r>
        </w:sdtContent>
      </w:sdt>
      <w:sdt>
        <w:sdtPr>
          <w:tag w:val="goog_rdk_10"/>
          <w:id w:val="-621614190"/>
          <w:showingPlcHdr/>
        </w:sdtPr>
        <w:sdtEndPr/>
        <w:sdtContent>
          <w:r w:rsidR="00B30B63">
            <w:t xml:space="preserve">     </w:t>
          </w:r>
        </w:sdtContent>
      </w:sdt>
      <w:sdt>
        <w:sdtPr>
          <w:tag w:val="goog_rdk_11"/>
          <w:id w:val="-1593705928"/>
        </w:sdtPr>
        <w:sdtEndPr/>
        <w:sdtContent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</w:t>
          </w:r>
        </w:sdtContent>
      </w:sdt>
      <w:sdt>
        <w:sdtPr>
          <w:tag w:val="goog_rdk_12"/>
          <w:id w:val="-1248959557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 финансовых целей </w:t>
      </w:r>
    </w:p>
    <w:p w14:paraId="00000017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Машина</w:t>
      </w:r>
    </w:p>
    <w:p w14:paraId="00000018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Квартира, дача </w:t>
      </w:r>
    </w:p>
    <w:p w14:paraId="00000019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Рождение ребенка </w:t>
      </w:r>
    </w:p>
    <w:p w14:paraId="0000001A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Образование и обучение (для себя или детей)</w:t>
      </w:r>
    </w:p>
    <w:p w14:paraId="0000001B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Летний отпуск, юбилей, свадьба </w:t>
      </w:r>
    </w:p>
    <w:p w14:paraId="0000001C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Резервный фонд (финансовая подушка безопасности)</w:t>
      </w:r>
    </w:p>
    <w:p w14:paraId="0000001D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Отдать долги</w:t>
      </w:r>
    </w:p>
    <w:p w14:paraId="0000001E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Сделать ремонт в квартире</w:t>
      </w:r>
    </w:p>
    <w:p w14:paraId="0000001F" w14:textId="77777777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Покупка крупной бытовой техники </w:t>
      </w:r>
    </w:p>
    <w:p w14:paraId="00000020" w14:textId="7441AE92" w:rsidR="00222840" w:rsidRDefault="00A865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  <w:sectPr w:rsidR="00222840">
          <w:type w:val="continuous"/>
          <w:pgSz w:w="11906" w:h="16838"/>
          <w:pgMar w:top="1134" w:right="850" w:bottom="1134" w:left="1701" w:header="43" w:footer="163" w:gutter="0"/>
          <w:cols w:num="2" w:space="720" w:equalWidth="0">
            <w:col w:w="4323" w:space="708"/>
            <w:col w:w="4323" w:space="0"/>
          </w:cols>
        </w:sectPr>
      </w:pPr>
      <w:sdt>
        <w:sdtPr>
          <w:tag w:val="goog_rdk_14"/>
          <w:id w:val="1230032782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Оплата</w:t>
          </w:r>
        </w:sdtContent>
      </w:sdt>
      <w:sdt>
        <w:sdtPr>
          <w:tag w:val="goog_rdk_15"/>
          <w:id w:val="-640800789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налог</w:t>
      </w:r>
      <w:sdt>
        <w:sdtPr>
          <w:tag w:val="goog_rdk_16"/>
          <w:id w:val="-150496277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ов</w:t>
          </w:r>
        </w:sdtContent>
      </w:sdt>
      <w:sdt>
        <w:sdtPr>
          <w:tag w:val="goog_rdk_17"/>
          <w:id w:val="990052101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страховк</w:t>
      </w:r>
      <w:sdt>
        <w:sdtPr>
          <w:tag w:val="goog_rdk_18"/>
          <w:id w:val="-1024939495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и</w:t>
          </w:r>
        </w:sdtContent>
      </w:sdt>
      <w:sdt>
        <w:sdtPr>
          <w:tag w:val="goog_rdk_19"/>
          <w:id w:val="-522791554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и т.</w:t>
      </w:r>
      <w:sdt>
        <w:sdtPr>
          <w:tag w:val="goog_rdk_20"/>
          <w:id w:val="-153727834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д.</w:t>
      </w:r>
    </w:p>
    <w:p w14:paraId="00000021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2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3" w14:textId="77777777" w:rsidR="00222840" w:rsidRDefault="00A86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Правильно сформулируйте цель, задав себе 4 вопроса:</w:t>
      </w:r>
    </w:p>
    <w:p w14:paraId="00000024" w14:textId="77777777" w:rsidR="00222840" w:rsidRDefault="00A865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Что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я хочу?</w:t>
      </w:r>
    </w:p>
    <w:p w14:paraId="00000025" w14:textId="77777777" w:rsidR="00222840" w:rsidRDefault="00A865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Когда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это у меня будет? </w:t>
      </w:r>
    </w:p>
    <w:p w14:paraId="00000026" w14:textId="77777777" w:rsidR="00222840" w:rsidRDefault="00A865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Сколько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стоит?</w:t>
      </w:r>
    </w:p>
    <w:p w14:paraId="00000027" w14:textId="77777777" w:rsidR="00222840" w:rsidRDefault="00A865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Что у меня есть </w:t>
      </w:r>
      <w:r>
        <w:rPr>
          <w:rFonts w:ascii="Arial" w:eastAsia="Arial" w:hAnsi="Arial" w:cs="Arial"/>
          <w:color w:val="000000"/>
          <w:sz w:val="20"/>
          <w:szCs w:val="20"/>
        </w:rPr>
        <w:t>для этого?</w:t>
      </w:r>
    </w:p>
    <w:p w14:paraId="00000028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9" w14:textId="3B5D7534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Ошибка в выборе той или иной финансовой цели может сделать дальнейшую работу с ней бесполезной. Следует различать реальные и мнимые цели. К мнимым целям относятся те, что заслоняют действительные желания человека и продиктованы модой, </w:t>
      </w:r>
      <w:sdt>
        <w:sdtPr>
          <w:tag w:val="goog_rdk_21"/>
          <w:id w:val="1017201121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стремлением</w:t>
          </w:r>
        </w:sdtContent>
      </w:sdt>
      <w:sdt>
        <w:sdtPr>
          <w:tag w:val="goog_rdk_22"/>
          <w:id w:val="-1473449907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соответствовать своему кумиру или навязаны рекламой (</w:t>
      </w:r>
      <w:sdt>
        <w:sdtPr>
          <w:tag w:val="goog_rdk_23"/>
          <w:id w:val="889538795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например, необходимость смены машины каждый год, а телефонов – раз в 3 месяца). Чтобы избежать ошибок в постановке цели, стоит задать себе вопросы и честно на них ответить: </w:t>
      </w:r>
    </w:p>
    <w:p w14:paraId="0000002A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B" w14:textId="659A8CF2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Соответствует ли м</w:t>
      </w:r>
      <w:r>
        <w:rPr>
          <w:rFonts w:ascii="Arial" w:eastAsia="Arial" w:hAnsi="Arial" w:cs="Arial"/>
          <w:color w:val="000000"/>
          <w:sz w:val="20"/>
          <w:szCs w:val="20"/>
        </w:rPr>
        <w:t>оя цель принципу разумной достаточности, т. е. то, ч</w:t>
      </w:r>
      <w:sdt>
        <w:sdtPr>
          <w:tag w:val="goog_rdk_24"/>
          <w:id w:val="-1562937424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его</w:t>
          </w:r>
        </w:sdtContent>
      </w:sdt>
      <w:sdt>
        <w:sdtPr>
          <w:tag w:val="goog_rdk_25"/>
          <w:id w:val="-154990437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я хочу, мне действительно необходимо и достаточно</w:t>
      </w:r>
      <w:sdt>
        <w:sdtPr>
          <w:tag w:val="goog_rdk_26"/>
          <w:id w:val="1711527018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?</w:t>
          </w:r>
        </w:sdtContent>
      </w:sdt>
      <w:sdt>
        <w:sdtPr>
          <w:tag w:val="goog_rdk_27"/>
          <w:id w:val="1120495013"/>
          <w:showingPlcHdr/>
        </w:sdtPr>
        <w:sdtEndPr/>
        <w:sdtContent>
          <w:r w:rsidR="00B30B63">
            <w:t xml:space="preserve">     </w:t>
          </w:r>
        </w:sdtContent>
      </w:sdt>
    </w:p>
    <w:p w14:paraId="0000002C" w14:textId="751E006B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Зачем мне эта цель? (</w:t>
      </w:r>
      <w:sdt>
        <w:sdtPr>
          <w:tag w:val="goog_rdk_28"/>
          <w:id w:val="-1232620945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Что я</w:t>
          </w:r>
        </w:sdtContent>
      </w:sdt>
      <w:sdt>
        <w:sdtPr>
          <w:tag w:val="goog_rdk_29"/>
          <w:id w:val="-1036116081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ощущаю, представив, что цель уже достигнута?) </w:t>
      </w:r>
    </w:p>
    <w:p w14:paraId="0000002D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Как еще я могу удовлетворить потребность, которая лежит за целью?</w:t>
      </w:r>
    </w:p>
    <w:p w14:paraId="0000002E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Почему именно в этот срок? Почему именно такой стоимости?</w:t>
      </w:r>
    </w:p>
    <w:p w14:paraId="0000002F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Какие последствия (положительные и отрицательные) возникнут после достижения цели?</w:t>
      </w:r>
    </w:p>
    <w:p w14:paraId="00000030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1" w14:textId="77777777" w:rsidR="00222840" w:rsidRDefault="00A86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Стоимость цели со временем может измениться из-за инфляции. Давайте к этому подготовимся. Есть специальная формула, которая помогает узнать будущую стоимость цели.</w:t>
      </w:r>
    </w:p>
    <w:p w14:paraId="00000032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3" w14:textId="6756F4E3" w:rsidR="00222840" w:rsidRDefault="00A8650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Текущая стоимость *</w:t>
      </w:r>
      <w:r w:rsidR="00E23FD6">
        <w:rPr>
          <w:rFonts w:ascii="Arial" w:eastAsia="Arial" w:hAnsi="Arial" w:cs="Arial"/>
          <w:b/>
          <w:sz w:val="24"/>
          <w:szCs w:val="24"/>
        </w:rPr>
        <w:t xml:space="preserve"> </w:t>
      </w:r>
      <w:r w:rsidR="00E23FD6" w:rsidRPr="00E23FD6">
        <w:rPr>
          <w:rFonts w:ascii="Arial" w:eastAsia="Arial" w:hAnsi="Arial" w:cs="Arial"/>
          <w:b/>
          <w:color w:val="000000"/>
        </w:rPr>
        <w:t>индекс потребительских цен/100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^ количество лет до цели</w:t>
      </w:r>
    </w:p>
    <w:p w14:paraId="00000034" w14:textId="1B03074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Узнать</w:t>
      </w:r>
      <w:sdt>
        <w:sdtPr>
          <w:tag w:val="goog_rdk_31"/>
          <w:id w:val="782228220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индекс потребительских цен (инфляцию) можно на сайте Центрального банка России </w:t>
      </w:r>
      <w:hyperlink r:id="rId10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https://www.cbr.ru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35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6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Например, если инфляция составляет 7%, автомобиль через 2 года будет стоить:</w:t>
      </w:r>
    </w:p>
    <w:p w14:paraId="00000037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38" w14:textId="6D9EEC5C" w:rsidR="00222840" w:rsidRDefault="00A8650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Цена в будущем = </w:t>
      </w:r>
      <w:sdt>
        <w:sdtPr>
          <w:tag w:val="goog_rdk_32"/>
          <w:id w:val="1579475582"/>
          <w:showingPlcHdr/>
        </w:sdtPr>
        <w:sdtEndPr/>
        <w:sdtContent>
          <w:r w:rsidR="00B30B63">
            <w:t xml:space="preserve">     </w:t>
          </w:r>
        </w:sdtContent>
      </w:sdt>
      <w:r w:rsidR="00B30B63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>00 000</w:t>
      </w:r>
      <w:r>
        <w:rPr>
          <w:rFonts w:ascii="Arial" w:eastAsia="Arial" w:hAnsi="Arial" w:cs="Arial"/>
          <w:b/>
        </w:rPr>
        <w:t xml:space="preserve"> х (107 / 100)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 = </w:t>
      </w:r>
      <w:r w:rsidR="00B30B63">
        <w:rPr>
          <w:rFonts w:ascii="Arial" w:eastAsia="Arial" w:hAnsi="Arial" w:cs="Arial"/>
          <w:b/>
        </w:rPr>
        <w:t>915 920</w:t>
      </w: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</w:rPr>
        <w:t>рублей</w:t>
      </w:r>
    </w:p>
    <w:p w14:paraId="00000039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Это почти на 90 тысяч дороже, чем мы планировали! Хорошо знать об этом заранее, верно?</w:t>
      </w:r>
    </w:p>
    <w:p w14:paraId="0000003A" w14:textId="77777777" w:rsidR="00222840" w:rsidRDefault="00222840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B" w14:textId="5E3AF2C0" w:rsidR="00222840" w:rsidRDefault="00A86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Рассчитайте скорость движения к цели </w:t>
      </w:r>
      <w:sdt>
        <w:sdtPr>
          <w:tag w:val="goog_rdk_33"/>
          <w:id w:val="-140587306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– </w:t>
          </w:r>
        </w:sdtContent>
      </w:sdt>
      <w:sdt>
        <w:sdtPr>
          <w:tag w:val="goog_rdk_34"/>
          <w:id w:val="1525210329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сколько нужно откладывать в месяц, чтобы накопить нужную сумму к запланированному сроку для реализации цели: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3BCE40" wp14:editId="06647267">
                <wp:simplePos x="0" y="0"/>
                <wp:positionH relativeFrom="column">
                  <wp:posOffset>1</wp:posOffset>
                </wp:positionH>
                <wp:positionV relativeFrom="paragraph">
                  <wp:posOffset>393700</wp:posOffset>
                </wp:positionV>
                <wp:extent cx="5747385" cy="695325"/>
                <wp:effectExtent l="0" t="0" r="0" b="0"/>
                <wp:wrapNone/>
                <wp:docPr id="1778144279" name="Прямоугольник 1778144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7070" y="3437100"/>
                          <a:ext cx="57378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3E0BA" w14:textId="77777777" w:rsidR="00222840" w:rsidRDefault="00A8650C">
                            <w:pPr>
                              <w:spacing w:before="150"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4CAF90"/>
                                <w:sz w:val="20"/>
                              </w:rPr>
                              <w:t xml:space="preserve">Ежемесячные отчисления на цель </w:t>
                            </w:r>
                            <w:r>
                              <w:rPr>
                                <w:rFonts w:ascii="Tahoma" w:eastAsia="Tahoma" w:hAnsi="Tahoma" w:cs="Tahoma"/>
                                <w:color w:val="767171"/>
                              </w:rPr>
                              <w:t>=</w:t>
                            </w:r>
                          </w:p>
                          <w:p w14:paraId="5BB1397A" w14:textId="77777777" w:rsidR="00222840" w:rsidRDefault="00A8650C">
                            <w:pPr>
                              <w:spacing w:before="150" w:after="0" w:line="21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767171"/>
                              </w:rPr>
                              <w:t>будущая стоимость цели / количество месяцев до достижения цели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393700</wp:posOffset>
                </wp:positionV>
                <wp:extent cx="5747385" cy="695325"/>
                <wp:effectExtent b="0" l="0" r="0" t="0"/>
                <wp:wrapNone/>
                <wp:docPr id="17781442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738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C" w14:textId="77777777" w:rsidR="00222840" w:rsidRDefault="0022284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3D" w14:textId="77777777" w:rsidR="00222840" w:rsidRDefault="00222840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3E" w14:textId="77777777" w:rsidR="00222840" w:rsidRDefault="00222840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F" w14:textId="77777777" w:rsidR="00222840" w:rsidRDefault="00A8650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Если целей несколько, то важно направлять сбережения на цели в следующей последовательности:</w:t>
      </w:r>
    </w:p>
    <w:p w14:paraId="00000040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Сначала сформировать резервный фонд</w:t>
      </w:r>
      <w:sdt>
        <w:sdtPr>
          <w:tag w:val="goog_rdk_35"/>
          <w:id w:val="191141667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1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Затем финансировать долгосрочные цели (пенсия, образование детей)</w:t>
      </w:r>
      <w:sdt>
        <w:sdtPr>
          <w:tag w:val="goog_rdk_36"/>
          <w:id w:val="-634024968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2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Далее отложить деньги на среднесрочные цели (например, новый автомобиль)</w:t>
      </w:r>
      <w:sdt>
        <w:sdtPr>
          <w:tag w:val="goog_rdk_37"/>
          <w:id w:val="310677395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3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И в конце – краткосрочные (отпуск, новый ноутбук и т.</w:t>
      </w:r>
      <w:sdt>
        <w:sdtPr>
          <w:tag w:val="goog_rdk_38"/>
          <w:id w:val="1303498046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д.)</w:t>
      </w:r>
      <w:sdt>
        <w:sdtPr>
          <w:tag w:val="goog_rdk_39"/>
          <w:id w:val="547028013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4" w14:textId="77777777" w:rsidR="00222840" w:rsidRDefault="00222840">
      <w:pPr>
        <w:jc w:val="both"/>
        <w:rPr>
          <w:rFonts w:ascii="Arial" w:eastAsia="Arial" w:hAnsi="Arial" w:cs="Arial"/>
          <w:sz w:val="20"/>
          <w:szCs w:val="20"/>
        </w:rPr>
      </w:pPr>
    </w:p>
    <w:p w14:paraId="00000045" w14:textId="167FA64A" w:rsidR="00222840" w:rsidRDefault="00A865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Ставя цели, следует руководствоваться реальными доходами, </w:t>
      </w:r>
      <w:sdt>
        <w:sdtPr>
          <w:tag w:val="goog_rdk_40"/>
          <w:id w:val="-1220507584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которыми вы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располагае</w:t>
      </w:r>
      <w:sdt>
        <w:sdtPr>
          <w:tag w:val="goog_rdk_41"/>
          <w:id w:val="1450586750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те</w:t>
          </w:r>
        </w:sdtContent>
      </w:sdt>
      <w:sdt>
        <w:sdtPr>
          <w:tag w:val="goog_rdk_42"/>
          <w:id w:val="1582096381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сейчас, а не ожидаемыми в будущем. </w:t>
      </w:r>
    </w:p>
    <w:p w14:paraId="00000046" w14:textId="5FD19A4D" w:rsidR="00222840" w:rsidRDefault="00A8650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Корректировать уровень доходов имеет смысл по мере реализации плана достижения финансовых целей. Завышен</w:t>
      </w:r>
      <w:sdt>
        <w:sdtPr>
          <w:tag w:val="goog_rdk_43"/>
          <w:id w:val="1669591590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>ие</w:t>
          </w:r>
        </w:sdtContent>
      </w:sdt>
      <w:sdt>
        <w:sdtPr>
          <w:tag w:val="goog_rdk_44"/>
          <w:id w:val="350220971"/>
          <w:showingPlcHdr/>
        </w:sdtPr>
        <w:sdtEndPr/>
        <w:sdtContent>
          <w:r w:rsidR="00B30B63">
            <w:t xml:space="preserve">     </w:t>
          </w:r>
        </w:sdtContent>
      </w:sdt>
      <w:sdt>
        <w:sdtPr>
          <w:tag w:val="goog_rdk_45"/>
          <w:id w:val="-343249819"/>
        </w:sdtPr>
        <w:sdtEndPr/>
        <w:sdtContent>
          <w:r>
            <w:rPr>
              <w:rFonts w:ascii="Arial" w:eastAsia="Arial" w:hAnsi="Arial" w:cs="Arial"/>
              <w:sz w:val="20"/>
              <w:szCs w:val="20"/>
            </w:rPr>
            <w:t xml:space="preserve"> уровня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доход</w:t>
      </w:r>
      <w:sdt>
        <w:sdtPr>
          <w:tag w:val="goog_rdk_46"/>
          <w:id w:val="-1114591234"/>
          <w:showingPlcHdr/>
        </w:sdtPr>
        <w:sdtEndPr/>
        <w:sdtContent>
          <w:r w:rsidR="00B30B63">
            <w:t xml:space="preserve">     </w:t>
          </w:r>
        </w:sdtContent>
      </w:sdt>
      <w:sdt>
        <w:sdtPr>
          <w:tag w:val="goog_rdk_47"/>
          <w:id w:val="180325222"/>
        </w:sdtPr>
        <w:sdtEndPr/>
        <w:sdtContent>
          <w:proofErr w:type="spellStart"/>
          <w:r>
            <w:rPr>
              <w:rFonts w:ascii="Arial" w:eastAsia="Arial" w:hAnsi="Arial" w:cs="Arial"/>
              <w:sz w:val="20"/>
              <w:szCs w:val="20"/>
            </w:rPr>
            <w:t>ов</w:t>
          </w:r>
          <w:proofErr w:type="spellEnd"/>
        </w:sdtContent>
      </w:sdt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искажа</w:t>
      </w:r>
      <w:proofErr w:type="spellEnd"/>
      <w:sdt>
        <w:sdtPr>
          <w:tag w:val="goog_rdk_48"/>
          <w:id w:val="596606303"/>
          <w:showingPlcHdr/>
        </w:sdtPr>
        <w:sdtEndPr/>
        <w:sdtContent>
          <w:r w:rsidR="00B30B63">
            <w:t xml:space="preserve">     </w:t>
          </w:r>
        </w:sdtContent>
      </w:sdt>
      <w:sdt>
        <w:sdtPr>
          <w:tag w:val="goog_rdk_49"/>
          <w:id w:val="211006339"/>
        </w:sdtPr>
        <w:sdtEndPr/>
        <w:sdtContent>
          <w:proofErr w:type="spellStart"/>
          <w:r>
            <w:rPr>
              <w:rFonts w:ascii="Arial" w:eastAsia="Arial" w:hAnsi="Arial" w:cs="Arial"/>
              <w:sz w:val="20"/>
              <w:szCs w:val="20"/>
            </w:rPr>
            <w:t>е</w:t>
          </w:r>
        </w:sdtContent>
      </w:sdt>
      <w:r>
        <w:rPr>
          <w:rFonts w:ascii="Arial" w:eastAsia="Arial" w:hAnsi="Arial" w:cs="Arial"/>
          <w:sz w:val="20"/>
          <w:szCs w:val="20"/>
        </w:rPr>
        <w:t>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реальную картину и </w:t>
      </w:r>
      <w:proofErr w:type="spellStart"/>
      <w:r>
        <w:rPr>
          <w:rFonts w:ascii="Arial" w:eastAsia="Arial" w:hAnsi="Arial" w:cs="Arial"/>
          <w:sz w:val="20"/>
          <w:szCs w:val="20"/>
        </w:rPr>
        <w:t>снижа</w:t>
      </w:r>
      <w:proofErr w:type="spellEnd"/>
      <w:sdt>
        <w:sdtPr>
          <w:tag w:val="goog_rdk_50"/>
          <w:id w:val="39873939"/>
          <w:showingPlcHdr/>
        </w:sdtPr>
        <w:sdtEndPr/>
        <w:sdtContent>
          <w:r w:rsidR="00B30B63">
            <w:t xml:space="preserve">     </w:t>
          </w:r>
        </w:sdtContent>
      </w:sdt>
      <w:sdt>
        <w:sdtPr>
          <w:tag w:val="goog_rdk_51"/>
          <w:id w:val="-12852229"/>
        </w:sdtPr>
        <w:sdtEndPr/>
        <w:sdtContent>
          <w:proofErr w:type="spellStart"/>
          <w:r>
            <w:rPr>
              <w:rFonts w:ascii="Arial" w:eastAsia="Arial" w:hAnsi="Arial" w:cs="Arial"/>
              <w:sz w:val="20"/>
              <w:szCs w:val="20"/>
            </w:rPr>
            <w:t>е</w:t>
          </w:r>
        </w:sdtContent>
      </w:sdt>
      <w:r>
        <w:rPr>
          <w:rFonts w:ascii="Arial" w:eastAsia="Arial" w:hAnsi="Arial" w:cs="Arial"/>
          <w:sz w:val="20"/>
          <w:szCs w:val="20"/>
        </w:rPr>
        <w:t>т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мотивацию для исполнения плана. Если </w:t>
      </w:r>
      <w:r>
        <w:rPr>
          <w:rFonts w:ascii="Arial" w:eastAsia="Arial" w:hAnsi="Arial" w:cs="Arial"/>
          <w:sz w:val="20"/>
          <w:szCs w:val="20"/>
        </w:rPr>
        <w:t xml:space="preserve">доходы по факту действительно увеличатся, то это означает, что Вы сможете достичь своих целей ранее установленного срока. </w:t>
      </w:r>
    </w:p>
    <w:p w14:paraId="00000047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А что мы можем сделать, если цель кажется недостижимой? Есть несколько способов:</w:t>
      </w:r>
    </w:p>
    <w:p w14:paraId="00000048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Увеличить срок до покупки или снизить стоимость цели</w:t>
      </w:r>
      <w:sdt>
        <w:sdtPr>
          <w:tag w:val="goog_rdk_52"/>
          <w:id w:val="2065836631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9" w14:textId="77777777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Накапливать с помощью сберегательных и инвестиционных инструментов</w:t>
      </w:r>
      <w:sdt>
        <w:sdtPr>
          <w:tag w:val="goog_rdk_53"/>
          <w:id w:val="-1388248918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B" w14:textId="1C43A72F" w:rsidR="00222840" w:rsidRPr="0061778E" w:rsidRDefault="00A8650C" w:rsidP="006177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Привлечь кредитные средства</w:t>
      </w:r>
      <w:sdt>
        <w:sdtPr>
          <w:tag w:val="goog_rdk_54"/>
          <w:id w:val="-1188299975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C" w14:textId="071952F8" w:rsidR="00222840" w:rsidRDefault="00A865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Оптимизировать расходы или</w:t>
      </w:r>
      <w:sdt>
        <w:sdtPr>
          <w:tag w:val="goog_rdk_57"/>
          <w:id w:val="-1116514806"/>
          <w:showingPlcHdr/>
        </w:sdtPr>
        <w:sdtEndPr/>
        <w:sdtContent>
          <w:r w:rsidR="00B30B63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/ и увеличить доходы</w:t>
      </w:r>
      <w:sdt>
        <w:sdtPr>
          <w:tag w:val="goog_rdk_58"/>
          <w:id w:val="496312919"/>
        </w:sdtPr>
        <w:sdtEndPr/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6A7187D2" w14:textId="77777777" w:rsidR="0061778E" w:rsidRDefault="0061778E" w:rsidP="006177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Отказаться от цели</w:t>
      </w:r>
      <w:sdt>
        <w:sdtPr>
          <w:tag w:val="goog_rdk_56"/>
          <w:id w:val="1810130027"/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.</w:t>
          </w:r>
        </w:sdtContent>
      </w:sdt>
    </w:p>
    <w:p w14:paraId="0000004D" w14:textId="77777777" w:rsidR="00222840" w:rsidRDefault="00222840" w:rsidP="006177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0000004E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4F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0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1" w14:textId="77777777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Не откладывайте на завтра то, что вы можете сделать сегодня. Чем раньше вы начнете копить деньги на свои финансовые цели, тем легче будет к ним дорога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52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3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54" w14:textId="7190A325" w:rsidR="00222840" w:rsidRDefault="00A865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Вывод</w:t>
      </w:r>
      <w:sdt>
        <w:sdtPr>
          <w:tag w:val="goog_rdk_59"/>
          <w:id w:val="-1421401957"/>
          <w:showingPlcHdr/>
        </w:sdtPr>
        <w:sdtEndPr/>
        <w:sdtContent>
          <w:r w:rsidR="00B30B63">
            <w:t xml:space="preserve">     </w:t>
          </w:r>
        </w:sdtContent>
      </w:sdt>
    </w:p>
    <w:p w14:paraId="00000055" w14:textId="77777777" w:rsidR="00222840" w:rsidRDefault="00222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56" w14:textId="77777777" w:rsidR="00222840" w:rsidRDefault="00A8650C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Финансовый план помогает двигаться к целям небольшими шагами, видеть и использовать дополнительные ресурсы своего бюджета, не терять деньги впустую</w:t>
      </w:r>
    </w:p>
    <w:sectPr w:rsidR="00222840">
      <w:type w:val="continuous"/>
      <w:pgSz w:w="11906" w:h="16838"/>
      <w:pgMar w:top="1134" w:right="850" w:bottom="1134" w:left="1701" w:header="43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851A1" w14:textId="77777777" w:rsidR="00A8650C" w:rsidRDefault="00A8650C">
      <w:pPr>
        <w:spacing w:after="0" w:line="240" w:lineRule="auto"/>
      </w:pPr>
      <w:r>
        <w:separator/>
      </w:r>
    </w:p>
  </w:endnote>
  <w:endnote w:type="continuationSeparator" w:id="0">
    <w:p w14:paraId="3A1B51A3" w14:textId="77777777" w:rsidR="00A8650C" w:rsidRDefault="00A8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9" w14:textId="77777777" w:rsidR="00222840" w:rsidRDefault="00A865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5A351623" wp14:editId="419F2CF5">
          <wp:extent cx="880479" cy="756752"/>
          <wp:effectExtent l="0" t="0" r="0" b="0"/>
          <wp:docPr id="17781442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479" cy="756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Всероссийская просветительская Эстафета «Мои финансы»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A44B" w14:textId="77777777" w:rsidR="00A8650C" w:rsidRDefault="00A8650C">
      <w:pPr>
        <w:spacing w:after="0" w:line="240" w:lineRule="auto"/>
      </w:pPr>
      <w:r>
        <w:separator/>
      </w:r>
    </w:p>
  </w:footnote>
  <w:footnote w:type="continuationSeparator" w:id="0">
    <w:p w14:paraId="0365335B" w14:textId="77777777" w:rsidR="00A8650C" w:rsidRDefault="00A8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7" w14:textId="77777777" w:rsidR="00222840" w:rsidRDefault="00A865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0" distB="0" distL="0" distR="0" wp14:anchorId="5685845A" wp14:editId="5B334D9B">
          <wp:extent cx="7312155" cy="942041"/>
          <wp:effectExtent l="0" t="0" r="0" b="0"/>
          <wp:docPr id="177814428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2155" cy="942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58" w14:textId="77777777" w:rsidR="00222840" w:rsidRDefault="002228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13A"/>
    <w:multiLevelType w:val="multilevel"/>
    <w:tmpl w:val="D0FE59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71184"/>
    <w:multiLevelType w:val="multilevel"/>
    <w:tmpl w:val="3B20B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a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1147"/>
    <w:multiLevelType w:val="multilevel"/>
    <w:tmpl w:val="2A02D7F2"/>
    <w:lvl w:ilvl="0">
      <w:start w:val="6"/>
      <w:numFmt w:val="bullet"/>
      <w:pStyle w:val="a0"/>
      <w:lvlText w:val="•"/>
      <w:lvlJc w:val="left"/>
      <w:pPr>
        <w:ind w:left="1417" w:hanging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9A52AE"/>
    <w:multiLevelType w:val="multilevel"/>
    <w:tmpl w:val="2F58B870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lowerLetter"/>
      <w:pStyle w:val="2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pStyle w:val="4"/>
      <w:lvlText w:val="%4."/>
      <w:lvlJc w:val="left"/>
      <w:pPr>
        <w:ind w:left="3589" w:hanging="360"/>
      </w:pPr>
    </w:lvl>
    <w:lvl w:ilvl="4">
      <w:start w:val="1"/>
      <w:numFmt w:val="lowerLetter"/>
      <w:pStyle w:val="5"/>
      <w:lvlText w:val="%5."/>
      <w:lvlJc w:val="left"/>
      <w:pPr>
        <w:ind w:left="4309" w:hanging="360"/>
      </w:pPr>
    </w:lvl>
    <w:lvl w:ilvl="5">
      <w:start w:val="1"/>
      <w:numFmt w:val="lowerRoman"/>
      <w:pStyle w:val="6"/>
      <w:lvlText w:val="%6."/>
      <w:lvlJc w:val="right"/>
      <w:pPr>
        <w:ind w:left="5029" w:hanging="180"/>
      </w:pPr>
    </w:lvl>
    <w:lvl w:ilvl="6">
      <w:start w:val="1"/>
      <w:numFmt w:val="decimal"/>
      <w:pStyle w:val="7"/>
      <w:lvlText w:val="%7."/>
      <w:lvlJc w:val="left"/>
      <w:pPr>
        <w:ind w:left="5749" w:hanging="360"/>
      </w:pPr>
    </w:lvl>
    <w:lvl w:ilvl="7">
      <w:start w:val="1"/>
      <w:numFmt w:val="lowerLetter"/>
      <w:pStyle w:val="8"/>
      <w:lvlText w:val="%8."/>
      <w:lvlJc w:val="left"/>
      <w:pPr>
        <w:ind w:left="6469" w:hanging="360"/>
      </w:pPr>
    </w:lvl>
    <w:lvl w:ilvl="8">
      <w:start w:val="1"/>
      <w:numFmt w:val="lowerRoman"/>
      <w:pStyle w:val="9"/>
      <w:lvlText w:val="%9."/>
      <w:lvlJc w:val="right"/>
      <w:pPr>
        <w:ind w:left="7189" w:hanging="180"/>
      </w:pPr>
    </w:lvl>
  </w:abstractNum>
  <w:abstractNum w:abstractNumId="4" w15:restartNumberingAfterBreak="0">
    <w:nsid w:val="48B50A2B"/>
    <w:multiLevelType w:val="multilevel"/>
    <w:tmpl w:val="66F8BE16"/>
    <w:lvl w:ilvl="0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36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40"/>
    <w:rsid w:val="00222840"/>
    <w:rsid w:val="0061778E"/>
    <w:rsid w:val="00A8650C"/>
    <w:rsid w:val="00B30B63"/>
    <w:rsid w:val="00E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C557"/>
  <w15:docId w15:val="{A01C4980-AC9C-6744-BA35-D086A2F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31652"/>
    <w:pPr>
      <w:keepNext/>
      <w:keepLines/>
      <w:numPr>
        <w:numId w:val="1"/>
      </w:numPr>
      <w:pBdr>
        <w:top w:val="single" w:sz="24" w:space="1" w:color="auto"/>
      </w:pBdr>
      <w:spacing w:after="480" w:line="240" w:lineRule="auto"/>
      <w:outlineLvl w:val="0"/>
    </w:pPr>
    <w:rPr>
      <w:rFonts w:ascii="Arial" w:eastAsia="Times New Roman" w:hAnsi="Arial" w:cs="Arial"/>
      <w:b/>
      <w:bCs/>
      <w:sz w:val="36"/>
      <w:szCs w:val="36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31652"/>
    <w:pPr>
      <w:keepNext/>
      <w:keepLines/>
      <w:numPr>
        <w:ilvl w:val="1"/>
        <w:numId w:val="1"/>
      </w:numPr>
      <w:spacing w:before="480" w:after="0" w:line="240" w:lineRule="auto"/>
      <w:ind w:left="567" w:hanging="578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31652"/>
    <w:pPr>
      <w:keepNext/>
      <w:keepLines/>
      <w:spacing w:before="240" w:after="240" w:line="240" w:lineRule="auto"/>
      <w:outlineLvl w:val="2"/>
    </w:pPr>
    <w:rPr>
      <w:rFonts w:ascii="Comic Sans MS" w:eastAsia="Times New Roman" w:hAnsi="Comic Sans MS" w:cs="Arial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31652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31652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31652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paragraph" w:styleId="7">
    <w:name w:val="heading 7"/>
    <w:basedOn w:val="a1"/>
    <w:next w:val="a1"/>
    <w:link w:val="70"/>
    <w:uiPriority w:val="9"/>
    <w:qFormat/>
    <w:rsid w:val="00431652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6"/>
      <w:szCs w:val="26"/>
    </w:rPr>
  </w:style>
  <w:style w:type="paragraph" w:styleId="8">
    <w:name w:val="heading 8"/>
    <w:basedOn w:val="a1"/>
    <w:next w:val="a1"/>
    <w:link w:val="80"/>
    <w:uiPriority w:val="9"/>
    <w:qFormat/>
    <w:rsid w:val="00431652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rsid w:val="00431652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Заг_осн. текст"/>
    <w:basedOn w:val="a1"/>
    <w:uiPriority w:val="99"/>
    <w:rsid w:val="0043165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uiPriority w:val="9"/>
    <w:rsid w:val="00431652"/>
    <w:rPr>
      <w:rFonts w:ascii="Arial" w:eastAsia="Times New Roman" w:hAnsi="Arial" w:cs="Arial"/>
      <w:b/>
      <w:bCs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431652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431652"/>
    <w:rPr>
      <w:rFonts w:ascii="Comic Sans MS" w:eastAsia="Times New Roman" w:hAnsi="Comic Sans MS" w:cs="Arial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431652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431652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431652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31652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80">
    <w:name w:val="Заголовок 8 Знак"/>
    <w:basedOn w:val="a2"/>
    <w:link w:val="8"/>
    <w:uiPriority w:val="9"/>
    <w:rsid w:val="004316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4316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0">
    <w:name w:val="Модуль список"/>
    <w:basedOn w:val="a7"/>
    <w:qFormat/>
    <w:rsid w:val="00431652"/>
    <w:pPr>
      <w:numPr>
        <w:numId w:val="3"/>
      </w:numPr>
      <w:tabs>
        <w:tab w:val="num" w:pos="360"/>
      </w:tabs>
      <w:spacing w:after="0" w:line="240" w:lineRule="auto"/>
      <w:ind w:left="993" w:firstLine="0"/>
      <w:jc w:val="both"/>
    </w:pPr>
    <w:rPr>
      <w:rFonts w:cs="Arial"/>
      <w:sz w:val="26"/>
      <w:szCs w:val="26"/>
    </w:rPr>
  </w:style>
  <w:style w:type="paragraph" w:customStyle="1" w:styleId="a">
    <w:name w:val="Модуль пример"/>
    <w:basedOn w:val="a7"/>
    <w:qFormat/>
    <w:rsid w:val="00431652"/>
    <w:pPr>
      <w:numPr>
        <w:ilvl w:val="2"/>
        <w:numId w:val="2"/>
      </w:numPr>
      <w:tabs>
        <w:tab w:val="num" w:pos="360"/>
        <w:tab w:val="left" w:pos="851"/>
      </w:tabs>
      <w:spacing w:before="100" w:beforeAutospacing="1" w:after="240" w:line="240" w:lineRule="auto"/>
      <w:ind w:left="851" w:hanging="885"/>
      <w:jc w:val="both"/>
    </w:pPr>
    <w:rPr>
      <w:rFonts w:cs="Arial"/>
      <w:i/>
      <w:sz w:val="26"/>
      <w:szCs w:val="26"/>
    </w:rPr>
  </w:style>
  <w:style w:type="paragraph" w:styleId="a7">
    <w:name w:val="List Paragraph"/>
    <w:basedOn w:val="a1"/>
    <w:uiPriority w:val="34"/>
    <w:qFormat/>
    <w:rsid w:val="00431652"/>
    <w:pPr>
      <w:ind w:left="720"/>
      <w:contextualSpacing/>
    </w:pPr>
  </w:style>
  <w:style w:type="paragraph" w:styleId="a8">
    <w:name w:val="Normal (Web)"/>
    <w:basedOn w:val="a1"/>
    <w:uiPriority w:val="99"/>
    <w:unhideWhenUsed/>
    <w:rsid w:val="005046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9">
    <w:name w:val="Hyperlink"/>
    <w:basedOn w:val="a2"/>
    <w:uiPriority w:val="99"/>
    <w:unhideWhenUsed/>
    <w:rsid w:val="000C1BDA"/>
    <w:rPr>
      <w:color w:val="0563C1" w:themeColor="hyperlink"/>
      <w:u w:val="single"/>
    </w:rPr>
  </w:style>
  <w:style w:type="character" w:styleId="aa">
    <w:name w:val="Unresolved Mention"/>
    <w:basedOn w:val="a2"/>
    <w:uiPriority w:val="99"/>
    <w:semiHidden/>
    <w:unhideWhenUsed/>
    <w:rsid w:val="000C1BDA"/>
    <w:rPr>
      <w:color w:val="605E5C"/>
      <w:shd w:val="clear" w:color="auto" w:fill="E1DFDD"/>
    </w:rPr>
  </w:style>
  <w:style w:type="paragraph" w:styleId="ab">
    <w:name w:val="header"/>
    <w:basedOn w:val="a1"/>
    <w:link w:val="ac"/>
    <w:uiPriority w:val="99"/>
    <w:unhideWhenUsed/>
    <w:rsid w:val="00F3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F345EE"/>
  </w:style>
  <w:style w:type="paragraph" w:styleId="ad">
    <w:name w:val="footer"/>
    <w:basedOn w:val="a1"/>
    <w:link w:val="ae"/>
    <w:uiPriority w:val="99"/>
    <w:unhideWhenUsed/>
    <w:rsid w:val="00F3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345EE"/>
  </w:style>
  <w:style w:type="paragraph" w:styleId="af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annotation text"/>
    <w:basedOn w:val="a1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3">
    <w:name w:val="Balloon Text"/>
    <w:basedOn w:val="a1"/>
    <w:link w:val="af4"/>
    <w:uiPriority w:val="99"/>
    <w:semiHidden/>
    <w:unhideWhenUsed/>
    <w:rsid w:val="00B30B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B30B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hyperlink" Target="https://www.cb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9kLT/dEOZpTUjIRPVCCRwVo4w==">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4164</Characters>
  <Application>Microsoft Office Word</Application>
  <DocSecurity>0</DocSecurity>
  <Lines>96</Lines>
  <Paragraphs>23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Microsoft Office User</cp:lastModifiedBy>
  <cp:revision>4</cp:revision>
  <dcterms:created xsi:type="dcterms:W3CDTF">2019-07-24T06:50:00Z</dcterms:created>
  <dcterms:modified xsi:type="dcterms:W3CDTF">2024-05-24T10:26:00Z</dcterms:modified>
</cp:coreProperties>
</file>