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45" w:rsidRDefault="004F4145" w:rsidP="004F4145">
      <w:pPr>
        <w:pStyle w:val="2"/>
        <w:numPr>
          <w:ilvl w:val="0"/>
          <w:numId w:val="0"/>
        </w:numPr>
        <w:rPr>
          <w:lang w:eastAsia="en-US"/>
        </w:rPr>
      </w:pPr>
      <w:bookmarkStart w:id="0" w:name="_Toc46391865"/>
      <w:bookmarkStart w:id="1" w:name="_Toc44068419"/>
      <w:bookmarkStart w:id="2" w:name="_Toc35548122"/>
      <w:bookmarkStart w:id="3" w:name="_Toc47697472"/>
      <w:bookmarkStart w:id="4" w:name="_Toc51756720"/>
      <w:r>
        <w:rPr>
          <w:lang w:eastAsia="en-US"/>
        </w:rPr>
        <w:t>«Сообщите ваш пароль», 10-11 класс</w:t>
      </w:r>
      <w:r>
        <w:rPr>
          <w:lang w:eastAsia="en-US"/>
        </w:rPr>
        <w:t>ы</w:t>
      </w:r>
      <w:r>
        <w:rPr>
          <w:lang w:eastAsia="en-US"/>
        </w:rPr>
        <w:t>, короткометражный художественный фильм</w:t>
      </w:r>
      <w:bookmarkEnd w:id="0"/>
      <w:bookmarkEnd w:id="1"/>
      <w:bookmarkEnd w:id="2"/>
      <w:bookmarkEnd w:id="3"/>
      <w:bookmarkEnd w:id="4"/>
    </w:p>
    <w:p w:rsidR="004F4145" w:rsidRPr="004F4145" w:rsidRDefault="004F4145" w:rsidP="004F4145">
      <w:pPr>
        <w:rPr>
          <w:lang w:eastAsia="en-US"/>
        </w:rPr>
      </w:pPr>
      <w:r>
        <w:rPr>
          <w:noProof/>
        </w:rPr>
        <w:drawing>
          <wp:inline distT="0" distB="0" distL="0" distR="0">
            <wp:extent cx="2815200" cy="1396800"/>
            <wp:effectExtent l="0" t="0" r="4445" b="0"/>
            <wp:docPr id="2" name="Рисунок 2" descr="C:\Users\lozinskaya\YandexDisk\Скриншоты\2020-10-12_20-3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12_20-36-2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5200" cy="1396800"/>
                    </a:xfrm>
                    <a:prstGeom prst="rect">
                      <a:avLst/>
                    </a:prstGeom>
                    <a:noFill/>
                    <a:ln>
                      <a:noFill/>
                    </a:ln>
                  </pic:spPr>
                </pic:pic>
              </a:graphicData>
            </a:graphic>
          </wp:inline>
        </w:drawing>
      </w:r>
      <w:bookmarkStart w:id="5" w:name="_GoBack"/>
      <w:bookmarkEnd w:id="5"/>
    </w:p>
    <w:p w:rsidR="004F4145" w:rsidRPr="009C6D5E" w:rsidRDefault="004F4145" w:rsidP="004F4145">
      <w:pPr>
        <w:rPr>
          <w:szCs w:val="22"/>
        </w:rPr>
      </w:pPr>
      <w:r w:rsidRPr="009C6D5E">
        <w:rPr>
          <w:b/>
          <w:szCs w:val="22"/>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4F4145" w:rsidRPr="009C6D5E" w:rsidTr="00C13F29">
        <w:tc>
          <w:tcPr>
            <w:tcW w:w="9180" w:type="dxa"/>
            <w:gridSpan w:val="2"/>
          </w:tcPr>
          <w:p w:rsidR="004F4145" w:rsidRPr="009C6D5E" w:rsidRDefault="004F4145" w:rsidP="00C13F29">
            <w:pPr>
              <w:spacing w:before="60" w:after="60"/>
              <w:ind w:right="425"/>
              <w:jc w:val="left"/>
              <w:rPr>
                <w:rFonts w:eastAsia="Calibri"/>
                <w:b/>
                <w:szCs w:val="22"/>
              </w:rPr>
            </w:pPr>
            <w:r w:rsidRPr="009C6D5E">
              <w:rPr>
                <w:rFonts w:eastAsia="Calibri"/>
                <w:b/>
                <w:szCs w:val="22"/>
              </w:rPr>
              <w:t>Модуль 1. Банки: чем они могут быть вам полезны в жизни</w:t>
            </w:r>
          </w:p>
          <w:p w:rsidR="004F4145" w:rsidRPr="009C6D5E" w:rsidRDefault="004F4145" w:rsidP="00C13F29">
            <w:pPr>
              <w:spacing w:before="60" w:after="60"/>
              <w:ind w:right="425"/>
              <w:jc w:val="left"/>
              <w:rPr>
                <w:rFonts w:eastAsia="Calibri"/>
                <w:b/>
                <w:szCs w:val="22"/>
              </w:rPr>
            </w:pPr>
            <w:r w:rsidRPr="009C6D5E">
              <w:rPr>
                <w:rFonts w:eastAsia="Calibri"/>
                <w:b/>
                <w:szCs w:val="22"/>
              </w:rPr>
              <w:t>Тема. Как управлять деньгами с помощью банковской карты</w:t>
            </w:r>
          </w:p>
          <w:p w:rsidR="004F4145" w:rsidRPr="009C6D5E" w:rsidRDefault="004F4145" w:rsidP="00C13F29">
            <w:pPr>
              <w:spacing w:before="60" w:after="60"/>
              <w:ind w:right="425"/>
              <w:jc w:val="left"/>
              <w:rPr>
                <w:rFonts w:eastAsia="Calibri"/>
                <w:b/>
                <w:szCs w:val="22"/>
              </w:rPr>
            </w:pPr>
            <w:r w:rsidRPr="009C6D5E">
              <w:rPr>
                <w:rFonts w:eastAsia="Calibri"/>
                <w:b/>
                <w:szCs w:val="22"/>
              </w:rPr>
              <w:t>Тема. Текущие счета и банковские карты</w:t>
            </w:r>
          </w:p>
          <w:p w:rsidR="004F4145" w:rsidRPr="009C6D5E" w:rsidRDefault="004F4145" w:rsidP="00C13F29">
            <w:pPr>
              <w:spacing w:before="60" w:after="60"/>
              <w:ind w:right="425"/>
              <w:rPr>
                <w:color w:val="000000" w:themeColor="text1"/>
                <w:szCs w:val="22"/>
              </w:rPr>
            </w:pPr>
            <w:r w:rsidRPr="009C6D5E">
              <w:rPr>
                <w:rFonts w:eastAsia="Calibri"/>
                <w:szCs w:val="22"/>
              </w:rPr>
              <w:t>1.</w:t>
            </w:r>
            <w:r w:rsidRPr="009C6D5E">
              <w:rPr>
                <w:szCs w:val="22"/>
              </w:rPr>
              <w:t xml:space="preserve"> Брехова Ю.В., </w:t>
            </w:r>
            <w:proofErr w:type="spellStart"/>
            <w:r w:rsidRPr="009C6D5E">
              <w:rPr>
                <w:szCs w:val="22"/>
              </w:rPr>
              <w:t>Алмосов</w:t>
            </w:r>
            <w:proofErr w:type="spellEnd"/>
            <w:r w:rsidRPr="009C6D5E">
              <w:rPr>
                <w:szCs w:val="22"/>
              </w:rPr>
              <w:t xml:space="preserve"> А.П., Завьялов Д.Ю. Финансовая грамотность: материалы для учащихся. 10-11 классы </w:t>
            </w:r>
            <w:proofErr w:type="spellStart"/>
            <w:r w:rsidRPr="009C6D5E">
              <w:rPr>
                <w:szCs w:val="22"/>
              </w:rPr>
              <w:t>общеобразоват</w:t>
            </w:r>
            <w:proofErr w:type="spellEnd"/>
            <w:r w:rsidRPr="009C6D5E">
              <w:rPr>
                <w:szCs w:val="22"/>
              </w:rPr>
              <w:t xml:space="preserve">. орг. — М.: ВАКО, 2018. </w:t>
            </w:r>
            <w:r w:rsidRPr="009C6D5E">
              <w:rPr>
                <w:color w:val="000000" w:themeColor="text1"/>
                <w:szCs w:val="22"/>
              </w:rPr>
              <w:t>— (Учимся разумному финансовому поведению). ISBN 978-5-408-04063-6</w:t>
            </w:r>
          </w:p>
          <w:p w:rsidR="004F4145" w:rsidRPr="009C6D5E" w:rsidRDefault="004F4145" w:rsidP="00C13F29">
            <w:pPr>
              <w:spacing w:before="60" w:after="60"/>
              <w:ind w:right="425"/>
              <w:rPr>
                <w:color w:val="000000" w:themeColor="text1"/>
                <w:szCs w:val="22"/>
              </w:rPr>
            </w:pPr>
            <w:r w:rsidRPr="009C6D5E">
              <w:rPr>
                <w:color w:val="000000" w:themeColor="text1"/>
                <w:szCs w:val="22"/>
              </w:rPr>
              <w:t>2.</w:t>
            </w:r>
            <w:r w:rsidRPr="009C6D5E">
              <w:rPr>
                <w:szCs w:val="22"/>
              </w:rPr>
              <w:t xml:space="preserve"> </w:t>
            </w:r>
            <w:r w:rsidRPr="009C6D5E">
              <w:rPr>
                <w:color w:val="000000" w:themeColor="text1"/>
                <w:szCs w:val="22"/>
              </w:rPr>
              <w:t xml:space="preserve">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Финансовая грамотность: учебная пр</w:t>
            </w:r>
            <w:r w:rsidRPr="009C6D5E">
              <w:rPr>
                <w:color w:val="000000" w:themeColor="text1"/>
                <w:szCs w:val="22"/>
              </w:rPr>
              <w:t>о</w:t>
            </w:r>
            <w:r w:rsidRPr="009C6D5E">
              <w:rPr>
                <w:color w:val="000000" w:themeColor="text1"/>
                <w:szCs w:val="22"/>
              </w:rPr>
              <w:t xml:space="preserve">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 — (Учимся разумному ф</w:t>
            </w:r>
            <w:r w:rsidRPr="009C6D5E">
              <w:rPr>
                <w:color w:val="000000" w:themeColor="text1"/>
                <w:szCs w:val="22"/>
              </w:rPr>
              <w:t>и</w:t>
            </w:r>
            <w:r w:rsidRPr="009C6D5E">
              <w:rPr>
                <w:color w:val="000000" w:themeColor="text1"/>
                <w:szCs w:val="22"/>
              </w:rPr>
              <w:t xml:space="preserve">нансовому поведению). </w:t>
            </w:r>
            <w:r w:rsidRPr="009C6D5E">
              <w:rPr>
                <w:color w:val="000000" w:themeColor="text1"/>
                <w:szCs w:val="22"/>
                <w:lang w:val="en-US"/>
              </w:rPr>
              <w:t>ISBN</w:t>
            </w:r>
            <w:r w:rsidRPr="009C6D5E">
              <w:rPr>
                <w:color w:val="000000" w:themeColor="text1"/>
                <w:szCs w:val="22"/>
              </w:rPr>
              <w:t xml:space="preserve"> 978-5-408-04061-2</w:t>
            </w:r>
          </w:p>
          <w:p w:rsidR="004F4145" w:rsidRPr="009C6D5E" w:rsidRDefault="004F4145" w:rsidP="00C13F29">
            <w:pPr>
              <w:spacing w:before="60" w:after="60"/>
              <w:ind w:right="425"/>
              <w:rPr>
                <w:rFonts w:eastAsia="Calibri"/>
                <w:szCs w:val="22"/>
              </w:rPr>
            </w:pPr>
            <w:r w:rsidRPr="009C6D5E">
              <w:rPr>
                <w:color w:val="000000" w:themeColor="text1"/>
                <w:szCs w:val="22"/>
              </w:rPr>
              <w:t xml:space="preserve">3. 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Финансовая грамотность: методические рекомендации для учителя.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 — (Учимся разумному финансовому поведению). ISBN 978-5-408-04065-0</w:t>
            </w:r>
          </w:p>
          <w:p w:rsidR="004F4145" w:rsidRPr="009C6D5E" w:rsidRDefault="004F4145" w:rsidP="00C13F29">
            <w:pPr>
              <w:spacing w:before="60" w:after="60"/>
              <w:ind w:right="425"/>
              <w:rPr>
                <w:color w:val="000000" w:themeColor="text1"/>
                <w:szCs w:val="22"/>
              </w:rPr>
            </w:pPr>
            <w:r w:rsidRPr="009C6D5E">
              <w:rPr>
                <w:rFonts w:eastAsia="Calibri"/>
                <w:szCs w:val="22"/>
              </w:rPr>
              <w:t xml:space="preserve">4. </w:t>
            </w:r>
            <w:r w:rsidRPr="009C6D5E">
              <w:rPr>
                <w:color w:val="000000" w:themeColor="text1"/>
                <w:szCs w:val="22"/>
              </w:rPr>
              <w:t xml:space="preserve">Жданова А.О., Савицкая Е.В. Финансовая грамотность: материалы для </w:t>
            </w:r>
            <w:proofErr w:type="gramStart"/>
            <w:r w:rsidRPr="009C6D5E">
              <w:rPr>
                <w:color w:val="000000" w:themeColor="text1"/>
                <w:szCs w:val="22"/>
              </w:rPr>
              <w:t>обучающихся</w:t>
            </w:r>
            <w:proofErr w:type="gramEnd"/>
            <w:r w:rsidRPr="009C6D5E">
              <w:rPr>
                <w:color w:val="000000" w:themeColor="text1"/>
                <w:szCs w:val="22"/>
              </w:rPr>
              <w:t>. Среднее профессиональное образование. — М.: ВАКО, 2020. — 400 с. — (Учимся разу</w:t>
            </w:r>
            <w:r w:rsidRPr="009C6D5E">
              <w:rPr>
                <w:color w:val="000000" w:themeColor="text1"/>
                <w:szCs w:val="22"/>
              </w:rPr>
              <w:t>м</w:t>
            </w:r>
            <w:r w:rsidRPr="009C6D5E">
              <w:rPr>
                <w:color w:val="000000" w:themeColor="text1"/>
                <w:szCs w:val="22"/>
              </w:rPr>
              <w:t>ному финансовому поведению). ISBN 978-5-408-04500-6</w:t>
            </w:r>
          </w:p>
          <w:p w:rsidR="004F4145" w:rsidRPr="009C6D5E" w:rsidRDefault="004F4145" w:rsidP="00C13F29">
            <w:pPr>
              <w:spacing w:before="60" w:after="60" w:line="276" w:lineRule="auto"/>
              <w:rPr>
                <w:color w:val="000000" w:themeColor="text1"/>
                <w:szCs w:val="22"/>
              </w:rPr>
            </w:pPr>
            <w:r w:rsidRPr="009C6D5E">
              <w:rPr>
                <w:color w:val="000000" w:themeColor="text1"/>
                <w:szCs w:val="22"/>
              </w:rPr>
              <w:t>5. Жданова А.О., Зятьков М.А. Финансовая грамотность: учебная программа. Среднее профе</w:t>
            </w:r>
            <w:r w:rsidRPr="009C6D5E">
              <w:rPr>
                <w:color w:val="000000" w:themeColor="text1"/>
                <w:szCs w:val="22"/>
              </w:rPr>
              <w:t>с</w:t>
            </w:r>
            <w:r w:rsidRPr="009C6D5E">
              <w:rPr>
                <w:color w:val="000000" w:themeColor="text1"/>
                <w:szCs w:val="22"/>
              </w:rPr>
              <w:t>сиональное образование. — М.: ВАКО, 2020. — 32 с. — (Учимся разумному финансовому п</w:t>
            </w:r>
            <w:r w:rsidRPr="009C6D5E">
              <w:rPr>
                <w:color w:val="000000" w:themeColor="text1"/>
                <w:szCs w:val="22"/>
              </w:rPr>
              <w:t>о</w:t>
            </w:r>
            <w:r w:rsidRPr="009C6D5E">
              <w:rPr>
                <w:color w:val="000000" w:themeColor="text1"/>
                <w:szCs w:val="22"/>
              </w:rPr>
              <w:t>ведению). ISBN 978-5-408-04502-0</w:t>
            </w:r>
          </w:p>
          <w:p w:rsidR="004F4145" w:rsidRPr="009C6D5E" w:rsidRDefault="004F4145" w:rsidP="00C13F29">
            <w:pPr>
              <w:spacing w:before="60" w:after="60" w:line="276" w:lineRule="auto"/>
              <w:rPr>
                <w:color w:val="000000" w:themeColor="text1"/>
                <w:szCs w:val="22"/>
              </w:rPr>
            </w:pPr>
            <w:r w:rsidRPr="009C6D5E">
              <w:rPr>
                <w:color w:val="000000" w:themeColor="text1"/>
                <w:szCs w:val="22"/>
              </w:rPr>
              <w:t>6. Жданова А.О., Зятьков М.А. Финансовая грамотность: методические рекомендации для преподавателя. Среднее профессиональное образование. — М.: ВАКО, 2020. — 224 с. — (Учимся разумному финансовому поведению). ISBN 978-5-408-04503-7</w:t>
            </w:r>
          </w:p>
        </w:tc>
      </w:tr>
      <w:tr w:rsidR="004F4145" w:rsidRPr="009C6D5E" w:rsidTr="00C13F29">
        <w:tc>
          <w:tcPr>
            <w:tcW w:w="9180" w:type="dxa"/>
            <w:gridSpan w:val="2"/>
          </w:tcPr>
          <w:p w:rsidR="004F4145" w:rsidRPr="009C6D5E" w:rsidRDefault="004F4145" w:rsidP="00C13F29">
            <w:pPr>
              <w:spacing w:before="60" w:after="60"/>
              <w:ind w:right="425"/>
              <w:rPr>
                <w:rFonts w:eastAsia="Calibri"/>
                <w:b/>
                <w:szCs w:val="22"/>
              </w:rPr>
            </w:pPr>
            <w:r w:rsidRPr="009C6D5E">
              <w:rPr>
                <w:rFonts w:eastAsia="Calibri"/>
                <w:b/>
                <w:szCs w:val="22"/>
              </w:rPr>
              <w:t>Содержание образования и планируемые результаты обучения</w:t>
            </w:r>
          </w:p>
        </w:tc>
      </w:tr>
      <w:tr w:rsidR="004F4145" w:rsidRPr="009C6D5E" w:rsidTr="00C13F29">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Мошенничество, телефонное мошенничество, мошеннич</w:t>
            </w:r>
            <w:r w:rsidRPr="009C6D5E">
              <w:rPr>
                <w:rFonts w:eastAsia="Calibri"/>
                <w:szCs w:val="22"/>
              </w:rPr>
              <w:t>е</w:t>
            </w:r>
            <w:r w:rsidRPr="009C6D5E">
              <w:rPr>
                <w:rFonts w:eastAsia="Calibri"/>
                <w:szCs w:val="22"/>
              </w:rPr>
              <w:t>ство с банковской картой.</w:t>
            </w:r>
          </w:p>
        </w:tc>
      </w:tr>
      <w:tr w:rsidR="004F4145" w:rsidRPr="009C6D5E" w:rsidTr="00C13F29">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Личностные характ</w:t>
            </w:r>
            <w:r w:rsidRPr="009C6D5E">
              <w:rPr>
                <w:rFonts w:eastAsia="Calibri"/>
                <w:b/>
                <w:szCs w:val="22"/>
              </w:rPr>
              <w:t>е</w:t>
            </w:r>
            <w:r w:rsidRPr="009C6D5E">
              <w:rPr>
                <w:rFonts w:eastAsia="Calibri"/>
                <w:b/>
                <w:szCs w:val="22"/>
              </w:rPr>
              <w:t>ристики и установки</w:t>
            </w:r>
          </w:p>
        </w:tc>
        <w:tc>
          <w:tcPr>
            <w:tcW w:w="6237" w:type="dxa"/>
          </w:tcPr>
          <w:p w:rsidR="004F4145" w:rsidRPr="009C6D5E" w:rsidRDefault="004F4145" w:rsidP="004F4145">
            <w:pPr>
              <w:pStyle w:val="a"/>
              <w:rPr>
                <w:rFonts w:eastAsia="Calibri"/>
              </w:rPr>
            </w:pPr>
            <w:r w:rsidRPr="009C6D5E">
              <w:rPr>
                <w:rFonts w:eastAsia="Calibri"/>
              </w:rPr>
              <w:t>Нельзя никому сообщать конфиденциальную информацию о банковской карте, даже сотрудникам банка и знакомым людям.</w:t>
            </w:r>
          </w:p>
          <w:p w:rsidR="004F4145" w:rsidRPr="009C6D5E" w:rsidRDefault="004F4145" w:rsidP="004F4145">
            <w:pPr>
              <w:pStyle w:val="a"/>
              <w:rPr>
                <w:rFonts w:eastAsia="Calibri"/>
              </w:rPr>
            </w:pPr>
            <w:r w:rsidRPr="009C6D5E">
              <w:rPr>
                <w:rFonts w:eastAsia="Calibri"/>
              </w:rPr>
              <w:t>Только соблюдение правил безопасности обращения с ба</w:t>
            </w:r>
            <w:r w:rsidRPr="009C6D5E">
              <w:rPr>
                <w:rFonts w:eastAsia="Calibri"/>
              </w:rPr>
              <w:t>н</w:t>
            </w:r>
            <w:r w:rsidRPr="009C6D5E">
              <w:rPr>
                <w:rFonts w:eastAsia="Calibri"/>
              </w:rPr>
              <w:t>ковской картой может обеспечить сохранность средств на ней.</w:t>
            </w:r>
          </w:p>
        </w:tc>
      </w:tr>
      <w:tr w:rsidR="004F4145" w:rsidRPr="009C6D5E" w:rsidTr="00C13F29">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Предметные результ</w:t>
            </w:r>
            <w:r w:rsidRPr="009C6D5E">
              <w:rPr>
                <w:rFonts w:eastAsia="Calibri"/>
                <w:b/>
                <w:szCs w:val="22"/>
              </w:rPr>
              <w:t>а</w:t>
            </w:r>
            <w:r w:rsidRPr="009C6D5E">
              <w:rPr>
                <w:rFonts w:eastAsia="Calibri"/>
                <w:b/>
                <w:szCs w:val="22"/>
              </w:rPr>
              <w:t>ты</w:t>
            </w:r>
          </w:p>
        </w:tc>
        <w:tc>
          <w:tcPr>
            <w:tcW w:w="6237" w:type="dxa"/>
          </w:tcPr>
          <w:p w:rsidR="004F4145" w:rsidRPr="009C6D5E" w:rsidRDefault="004F4145" w:rsidP="004F4145">
            <w:pPr>
              <w:pStyle w:val="a"/>
            </w:pPr>
            <w:r w:rsidRPr="009C6D5E">
              <w:t>Понимать, какие приемы могут применять мошенники, чтобы завладеть информацией о банковской карте.</w:t>
            </w:r>
          </w:p>
          <w:p w:rsidR="004F4145" w:rsidRPr="009C6D5E" w:rsidRDefault="004F4145" w:rsidP="004F4145">
            <w:pPr>
              <w:pStyle w:val="a"/>
            </w:pPr>
            <w:r w:rsidRPr="009C6D5E">
              <w:lastRenderedPageBreak/>
              <w:t>Понимать, какие действия может совершать настоящий с</w:t>
            </w:r>
            <w:r w:rsidRPr="009C6D5E">
              <w:t>о</w:t>
            </w:r>
            <w:r w:rsidRPr="009C6D5E">
              <w:t>трудник банка, а какие мошенник.</w:t>
            </w:r>
          </w:p>
        </w:tc>
      </w:tr>
      <w:tr w:rsidR="004F4145" w:rsidRPr="009C6D5E" w:rsidTr="00C13F29">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lastRenderedPageBreak/>
              <w:t xml:space="preserve">Компетенции </w:t>
            </w:r>
          </w:p>
        </w:tc>
        <w:tc>
          <w:tcPr>
            <w:tcW w:w="6237" w:type="dxa"/>
          </w:tcPr>
          <w:p w:rsidR="004F4145" w:rsidRPr="009C6D5E" w:rsidRDefault="004F4145" w:rsidP="00C13F29">
            <w:pPr>
              <w:spacing w:before="60" w:after="60"/>
              <w:ind w:right="425"/>
              <w:rPr>
                <w:rFonts w:eastAsia="Calibri"/>
                <w:szCs w:val="22"/>
              </w:rPr>
            </w:pPr>
            <w:r w:rsidRPr="009C6D5E">
              <w:rPr>
                <w:szCs w:val="22"/>
              </w:rPr>
              <w:t>Уметь безопасно пользоваться банковской картой и расп</w:t>
            </w:r>
            <w:r w:rsidRPr="009C6D5E">
              <w:rPr>
                <w:szCs w:val="22"/>
              </w:rPr>
              <w:t>о</w:t>
            </w:r>
            <w:r w:rsidRPr="009C6D5E">
              <w:rPr>
                <w:szCs w:val="22"/>
              </w:rPr>
              <w:t>знавать действия мошенников.</w:t>
            </w:r>
          </w:p>
        </w:tc>
      </w:tr>
      <w:tr w:rsidR="004F4145" w:rsidRPr="009C6D5E" w:rsidTr="00C13F29">
        <w:tc>
          <w:tcPr>
            <w:tcW w:w="9180" w:type="dxa"/>
            <w:gridSpan w:val="2"/>
          </w:tcPr>
          <w:p w:rsidR="004F4145" w:rsidRPr="009C6D5E" w:rsidRDefault="004F4145" w:rsidP="00C13F29">
            <w:pPr>
              <w:spacing w:before="60" w:after="60"/>
              <w:ind w:right="425"/>
              <w:rPr>
                <w:rFonts w:eastAsia="Calibri"/>
                <w:b/>
                <w:szCs w:val="22"/>
              </w:rPr>
            </w:pPr>
            <w:r w:rsidRPr="009C6D5E">
              <w:rPr>
                <w:rFonts w:eastAsia="Calibri"/>
                <w:b/>
                <w:szCs w:val="22"/>
              </w:rPr>
              <w:t>Структура видеофильма (продолжительность 5 мин. 17 сек.)</w:t>
            </w:r>
          </w:p>
        </w:tc>
      </w:tr>
      <w:tr w:rsidR="004F4145" w:rsidRPr="009C6D5E" w:rsidTr="00C13F29">
        <w:tc>
          <w:tcPr>
            <w:tcW w:w="9180" w:type="dxa"/>
            <w:gridSpan w:val="2"/>
          </w:tcPr>
          <w:p w:rsidR="004F4145" w:rsidRPr="009C6D5E" w:rsidRDefault="004F4145" w:rsidP="00C13F29">
            <w:pPr>
              <w:spacing w:before="60" w:after="60"/>
              <w:ind w:right="425"/>
              <w:rPr>
                <w:rFonts w:eastAsia="Calibri"/>
                <w:b/>
                <w:szCs w:val="22"/>
              </w:rPr>
            </w:pPr>
            <w:r w:rsidRPr="009C6D5E">
              <w:rPr>
                <w:rFonts w:eastAsia="Calibri"/>
                <w:b/>
                <w:szCs w:val="22"/>
              </w:rPr>
              <w:t>Содержательные фрагменты</w:t>
            </w:r>
          </w:p>
        </w:tc>
      </w:tr>
      <w:tr w:rsidR="004F4145" w:rsidRPr="009C6D5E" w:rsidTr="00C13F29">
        <w:trPr>
          <w:trHeight w:val="300"/>
        </w:trPr>
        <w:tc>
          <w:tcPr>
            <w:tcW w:w="9180" w:type="dxa"/>
            <w:gridSpan w:val="2"/>
          </w:tcPr>
          <w:p w:rsidR="004F4145" w:rsidRPr="009C6D5E" w:rsidRDefault="004F4145" w:rsidP="00C13F29">
            <w:pPr>
              <w:spacing w:before="60" w:after="60"/>
              <w:ind w:right="425"/>
              <w:rPr>
                <w:rFonts w:eastAsia="Calibri"/>
                <w:szCs w:val="22"/>
              </w:rPr>
            </w:pPr>
            <w:r w:rsidRPr="009C6D5E">
              <w:rPr>
                <w:rFonts w:eastAsia="Calibri"/>
                <w:b/>
                <w:szCs w:val="22"/>
              </w:rPr>
              <w:t>Фрагмент 1.</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4F4145" w:rsidRPr="004F4145" w:rsidRDefault="004F4145" w:rsidP="00C13F29">
            <w:pPr>
              <w:spacing w:before="60" w:after="60"/>
              <w:ind w:right="425"/>
              <w:rPr>
                <w:rFonts w:eastAsia="Calibri"/>
                <w:szCs w:val="22"/>
              </w:rPr>
            </w:pPr>
            <w:r w:rsidRPr="004F4145">
              <w:rPr>
                <w:rFonts w:eastAsia="Calibri"/>
                <w:szCs w:val="22"/>
              </w:rPr>
              <w:t>Введение</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 xml:space="preserve">1 мин. 32 сек. </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с ……. по…….</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с 21 сек. по 1 мин. 53 сек.</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Безопасность данных банковской карты.</w:t>
            </w:r>
          </w:p>
        </w:tc>
      </w:tr>
      <w:tr w:rsidR="004F4145" w:rsidRPr="009C6D5E" w:rsidTr="00C13F29">
        <w:trPr>
          <w:trHeight w:val="719"/>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 xml:space="preserve">Конфиденциальную информацию о банковской карте, в частности </w:t>
            </w:r>
            <w:r w:rsidRPr="009C6D5E">
              <w:rPr>
                <w:rFonts w:eastAsia="Calibri"/>
                <w:szCs w:val="22"/>
                <w:lang w:val="en-US"/>
              </w:rPr>
              <w:t>CVV</w:t>
            </w:r>
            <w:r w:rsidRPr="009C6D5E">
              <w:rPr>
                <w:rFonts w:eastAsia="Calibri"/>
                <w:szCs w:val="22"/>
              </w:rPr>
              <w:t>-номер (трехзначный номер на обороте карты) нельзя сообщать или передавать никому.</w:t>
            </w:r>
          </w:p>
        </w:tc>
      </w:tr>
      <w:tr w:rsidR="004F4145" w:rsidRPr="009C6D5E" w:rsidTr="00C13F29">
        <w:trPr>
          <w:trHeight w:val="300"/>
        </w:trPr>
        <w:tc>
          <w:tcPr>
            <w:tcW w:w="9180" w:type="dxa"/>
            <w:gridSpan w:val="2"/>
          </w:tcPr>
          <w:p w:rsidR="004F4145" w:rsidRPr="009C6D5E" w:rsidRDefault="004F4145" w:rsidP="00C13F29">
            <w:pPr>
              <w:spacing w:before="60" w:after="60"/>
              <w:ind w:right="425"/>
              <w:rPr>
                <w:rFonts w:eastAsia="Calibri"/>
                <w:szCs w:val="22"/>
              </w:rPr>
            </w:pPr>
            <w:r w:rsidRPr="009C6D5E">
              <w:rPr>
                <w:rFonts w:eastAsia="Calibri"/>
                <w:b/>
                <w:szCs w:val="22"/>
              </w:rPr>
              <w:t>Фрагмент 2.</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4F4145" w:rsidRPr="004F4145" w:rsidRDefault="004F4145" w:rsidP="00C13F29">
            <w:pPr>
              <w:spacing w:before="60" w:after="60"/>
              <w:ind w:right="425"/>
              <w:rPr>
                <w:rFonts w:eastAsia="Calibri"/>
                <w:szCs w:val="22"/>
              </w:rPr>
            </w:pPr>
            <w:r w:rsidRPr="004F4145">
              <w:rPr>
                <w:rFonts w:eastAsia="Calibri"/>
                <w:szCs w:val="22"/>
              </w:rPr>
              <w:t>Телефонное мошенничество</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1 мин. 18 сек.</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с ……. по…….</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с 1 мин. 53 сек. по 3 мин. 11 сек.</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Телефонное мошенничество с банковской картой.</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На примере игровой ситуации демонстрируется один из способов, которым телефонные мошенники могут запол</w:t>
            </w:r>
            <w:r w:rsidRPr="009C6D5E">
              <w:rPr>
                <w:rFonts w:eastAsia="Calibri"/>
                <w:szCs w:val="22"/>
              </w:rPr>
              <w:t>у</w:t>
            </w:r>
            <w:r w:rsidRPr="009C6D5E">
              <w:rPr>
                <w:rFonts w:eastAsia="Calibri"/>
                <w:szCs w:val="22"/>
              </w:rPr>
              <w:t>чить конфиденциальную информацию о банковской карте, с целью получения доступа к хранящимся на ней деньгам.</w:t>
            </w:r>
          </w:p>
        </w:tc>
      </w:tr>
      <w:tr w:rsidR="004F4145" w:rsidRPr="009C6D5E" w:rsidTr="00C13F29">
        <w:trPr>
          <w:trHeight w:val="300"/>
        </w:trPr>
        <w:tc>
          <w:tcPr>
            <w:tcW w:w="9180" w:type="dxa"/>
            <w:gridSpan w:val="2"/>
          </w:tcPr>
          <w:p w:rsidR="004F4145" w:rsidRPr="009C6D5E" w:rsidRDefault="004F4145" w:rsidP="00C13F29">
            <w:pPr>
              <w:spacing w:before="60" w:after="60"/>
              <w:ind w:right="425"/>
              <w:rPr>
                <w:rFonts w:eastAsia="Calibri"/>
                <w:szCs w:val="22"/>
              </w:rPr>
            </w:pPr>
            <w:r w:rsidRPr="009C6D5E">
              <w:rPr>
                <w:rFonts w:eastAsia="Calibri"/>
                <w:b/>
                <w:szCs w:val="22"/>
              </w:rPr>
              <w:t>Фрагмент 3.</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4F4145" w:rsidRPr="004F4145" w:rsidRDefault="004F4145" w:rsidP="00C13F29">
            <w:pPr>
              <w:spacing w:before="60" w:after="60"/>
              <w:ind w:right="425"/>
              <w:rPr>
                <w:rFonts w:eastAsia="Calibri"/>
                <w:szCs w:val="22"/>
              </w:rPr>
            </w:pPr>
            <w:r w:rsidRPr="004F4145">
              <w:rPr>
                <w:rFonts w:eastAsia="Calibri"/>
                <w:szCs w:val="22"/>
              </w:rPr>
              <w:t>Как поступает настоящий банк</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29 сек.</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с ……. по…….</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с 3 мин. 11 сек. по 3 мин. 40 сек.</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Действия банка в случае сомнительных операций по карте.</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жание образования</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Банк не будет связываться с клиентом и запрашивать и</w:t>
            </w:r>
            <w:r w:rsidRPr="009C6D5E">
              <w:rPr>
                <w:rFonts w:eastAsia="Calibri"/>
                <w:szCs w:val="22"/>
              </w:rPr>
              <w:t>н</w:t>
            </w:r>
            <w:r w:rsidRPr="009C6D5E">
              <w:rPr>
                <w:rFonts w:eastAsia="Calibri"/>
                <w:szCs w:val="22"/>
              </w:rPr>
              <w:t>формацию о банковской карте, если обнаружит сомн</w:t>
            </w:r>
            <w:r w:rsidRPr="009C6D5E">
              <w:rPr>
                <w:rFonts w:eastAsia="Calibri"/>
                <w:szCs w:val="22"/>
              </w:rPr>
              <w:t>и</w:t>
            </w:r>
            <w:r w:rsidRPr="009C6D5E">
              <w:rPr>
                <w:rFonts w:eastAsia="Calibri"/>
                <w:szCs w:val="22"/>
              </w:rPr>
              <w:t>тельные финансовые операции с использованием этой ка</w:t>
            </w:r>
            <w:r w:rsidRPr="009C6D5E">
              <w:rPr>
                <w:rFonts w:eastAsia="Calibri"/>
                <w:szCs w:val="22"/>
              </w:rPr>
              <w:t>р</w:t>
            </w:r>
            <w:r w:rsidRPr="009C6D5E">
              <w:rPr>
                <w:rFonts w:eastAsia="Calibri"/>
                <w:szCs w:val="22"/>
              </w:rPr>
              <w:t>ты.</w:t>
            </w:r>
          </w:p>
          <w:p w:rsidR="004F4145" w:rsidRPr="009C6D5E" w:rsidRDefault="004F4145" w:rsidP="00C13F29">
            <w:pPr>
              <w:spacing w:before="60" w:after="60"/>
              <w:ind w:right="425"/>
              <w:rPr>
                <w:rFonts w:eastAsia="Calibri"/>
                <w:szCs w:val="22"/>
              </w:rPr>
            </w:pPr>
            <w:r w:rsidRPr="009C6D5E">
              <w:rPr>
                <w:rFonts w:eastAsia="Calibri"/>
                <w:szCs w:val="22"/>
              </w:rPr>
              <w:t>Банк заблокирует карту и оповестит об этом клиента.</w:t>
            </w:r>
          </w:p>
          <w:p w:rsidR="004F4145" w:rsidRPr="009C6D5E" w:rsidRDefault="004F4145" w:rsidP="00C13F29">
            <w:pPr>
              <w:spacing w:before="60" w:after="60"/>
              <w:ind w:right="425"/>
              <w:rPr>
                <w:rFonts w:eastAsia="Calibri"/>
                <w:szCs w:val="22"/>
              </w:rPr>
            </w:pPr>
            <w:r w:rsidRPr="009C6D5E">
              <w:rPr>
                <w:rFonts w:eastAsia="Calibri"/>
                <w:szCs w:val="22"/>
              </w:rPr>
              <w:t>Служба безопасности банка не связывается с клиентами по телефону.</w:t>
            </w:r>
          </w:p>
        </w:tc>
      </w:tr>
      <w:tr w:rsidR="004F4145" w:rsidRPr="009C6D5E" w:rsidTr="00C13F29">
        <w:trPr>
          <w:trHeight w:val="300"/>
        </w:trPr>
        <w:tc>
          <w:tcPr>
            <w:tcW w:w="9180" w:type="dxa"/>
            <w:gridSpan w:val="2"/>
          </w:tcPr>
          <w:p w:rsidR="004F4145" w:rsidRPr="009C6D5E" w:rsidRDefault="004F4145" w:rsidP="00C13F29">
            <w:pPr>
              <w:spacing w:before="60" w:after="60"/>
              <w:ind w:right="425"/>
              <w:rPr>
                <w:rFonts w:eastAsia="Calibri"/>
                <w:szCs w:val="22"/>
              </w:rPr>
            </w:pPr>
            <w:r w:rsidRPr="009C6D5E">
              <w:rPr>
                <w:rFonts w:eastAsia="Calibri"/>
                <w:b/>
                <w:szCs w:val="22"/>
              </w:rPr>
              <w:t>Фрагмент 4.</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4F4145" w:rsidRPr="004F4145" w:rsidRDefault="004F4145" w:rsidP="00C13F29">
            <w:pPr>
              <w:spacing w:before="60" w:after="60"/>
              <w:ind w:right="425"/>
              <w:rPr>
                <w:rFonts w:eastAsia="Calibri"/>
                <w:szCs w:val="22"/>
              </w:rPr>
            </w:pPr>
            <w:r w:rsidRPr="004F4145">
              <w:rPr>
                <w:rFonts w:eastAsia="Calibri"/>
                <w:szCs w:val="22"/>
              </w:rPr>
              <w:t>Как мошенники получают базовую информацию о ка</w:t>
            </w:r>
            <w:r w:rsidRPr="004F4145">
              <w:rPr>
                <w:rFonts w:eastAsia="Calibri"/>
                <w:szCs w:val="22"/>
              </w:rPr>
              <w:t>р</w:t>
            </w:r>
            <w:r w:rsidRPr="004F4145">
              <w:rPr>
                <w:rFonts w:eastAsia="Calibri"/>
                <w:szCs w:val="22"/>
              </w:rPr>
              <w:t>те и владельце</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46 сек.</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с ……. по…….</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с 3 мин. 40 сек. по 4 мин. 26 сек.</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lastRenderedPageBreak/>
              <w:t>Основные понятия</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Безопасность данных банковской карты и владельца.</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4F4145" w:rsidRPr="009C6D5E" w:rsidRDefault="004F4145" w:rsidP="004F4145">
            <w:pPr>
              <w:pStyle w:val="a"/>
              <w:rPr>
                <w:rFonts w:eastAsia="Calibri"/>
              </w:rPr>
            </w:pPr>
            <w:r w:rsidRPr="009C6D5E">
              <w:rPr>
                <w:rFonts w:eastAsia="Calibri"/>
              </w:rPr>
              <w:t>Мошенники могут быть очень убедительными и настойч</w:t>
            </w:r>
            <w:r w:rsidRPr="009C6D5E">
              <w:rPr>
                <w:rFonts w:eastAsia="Calibri"/>
              </w:rPr>
              <w:t>и</w:t>
            </w:r>
            <w:r w:rsidRPr="009C6D5E">
              <w:rPr>
                <w:rFonts w:eastAsia="Calibri"/>
              </w:rPr>
              <w:t>выми в разговоре и создавать иллюзию того, что они де</w:t>
            </w:r>
            <w:r w:rsidRPr="009C6D5E">
              <w:rPr>
                <w:rFonts w:eastAsia="Calibri"/>
              </w:rPr>
              <w:t>й</w:t>
            </w:r>
            <w:r w:rsidRPr="009C6D5E">
              <w:rPr>
                <w:rFonts w:eastAsia="Calibri"/>
              </w:rPr>
              <w:t>ствительно сотрудники банка и обеспокоены безопасн</w:t>
            </w:r>
            <w:r w:rsidRPr="009C6D5E">
              <w:rPr>
                <w:rFonts w:eastAsia="Calibri"/>
              </w:rPr>
              <w:t>о</w:t>
            </w:r>
            <w:r w:rsidRPr="009C6D5E">
              <w:rPr>
                <w:rFonts w:eastAsia="Calibri"/>
              </w:rPr>
              <w:t>стью сре</w:t>
            </w:r>
            <w:proofErr w:type="gramStart"/>
            <w:r w:rsidRPr="009C6D5E">
              <w:rPr>
                <w:rFonts w:eastAsia="Calibri"/>
              </w:rPr>
              <w:t>дств кл</w:t>
            </w:r>
            <w:proofErr w:type="gramEnd"/>
            <w:r w:rsidRPr="009C6D5E">
              <w:rPr>
                <w:rFonts w:eastAsia="Calibri"/>
              </w:rPr>
              <w:t>иента на карте.</w:t>
            </w:r>
          </w:p>
          <w:p w:rsidR="004F4145" w:rsidRPr="009C6D5E" w:rsidRDefault="004F4145" w:rsidP="004F4145">
            <w:pPr>
              <w:pStyle w:val="a"/>
              <w:rPr>
                <w:rFonts w:eastAsia="Calibri"/>
              </w:rPr>
            </w:pPr>
            <w:r w:rsidRPr="009C6D5E">
              <w:rPr>
                <w:rFonts w:eastAsia="Calibri"/>
              </w:rPr>
              <w:t>Следует избегать ситуаций, когда окружающие люди м</w:t>
            </w:r>
            <w:r w:rsidRPr="009C6D5E">
              <w:rPr>
                <w:rFonts w:eastAsia="Calibri"/>
              </w:rPr>
              <w:t>о</w:t>
            </w:r>
            <w:r w:rsidRPr="009C6D5E">
              <w:rPr>
                <w:rFonts w:eastAsia="Calibri"/>
              </w:rPr>
              <w:t>гут изучить или зафиксировать на фото или видео саму карту и ввод пароля от нее на терминалах или банкоматах.</w:t>
            </w:r>
          </w:p>
          <w:p w:rsidR="004F4145" w:rsidRPr="009C6D5E" w:rsidRDefault="004F4145" w:rsidP="004F4145">
            <w:pPr>
              <w:pStyle w:val="a"/>
              <w:rPr>
                <w:rFonts w:eastAsia="Calibri"/>
              </w:rPr>
            </w:pPr>
            <w:r w:rsidRPr="009C6D5E">
              <w:rPr>
                <w:rFonts w:eastAsia="Calibri"/>
              </w:rPr>
              <w:t>Следует соблюдать меры безопасности при использовании карт для покупок в интернете.</w:t>
            </w:r>
          </w:p>
        </w:tc>
      </w:tr>
      <w:tr w:rsidR="004F4145" w:rsidRPr="009C6D5E" w:rsidTr="00C13F29">
        <w:trPr>
          <w:trHeight w:val="300"/>
        </w:trPr>
        <w:tc>
          <w:tcPr>
            <w:tcW w:w="9180" w:type="dxa"/>
            <w:gridSpan w:val="2"/>
          </w:tcPr>
          <w:p w:rsidR="004F4145" w:rsidRPr="009C6D5E" w:rsidRDefault="004F4145" w:rsidP="00C13F29">
            <w:pPr>
              <w:spacing w:before="60" w:after="60"/>
              <w:ind w:right="425"/>
              <w:rPr>
                <w:rFonts w:eastAsia="Calibri"/>
                <w:szCs w:val="22"/>
              </w:rPr>
            </w:pPr>
            <w:r w:rsidRPr="009C6D5E">
              <w:rPr>
                <w:rFonts w:eastAsia="Calibri"/>
                <w:b/>
                <w:szCs w:val="22"/>
              </w:rPr>
              <w:t>Фрагмент 5.</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4F4145" w:rsidRPr="004F4145" w:rsidRDefault="004F4145" w:rsidP="00C13F29">
            <w:pPr>
              <w:spacing w:before="60" w:after="60"/>
              <w:ind w:right="425"/>
              <w:rPr>
                <w:rFonts w:eastAsia="Calibri"/>
                <w:szCs w:val="22"/>
              </w:rPr>
            </w:pPr>
            <w:r w:rsidRPr="004F4145">
              <w:rPr>
                <w:rFonts w:eastAsia="Calibri"/>
                <w:szCs w:val="22"/>
              </w:rPr>
              <w:t>Заключение</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49 сек.</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с ……. по…….</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с 4 мин. 26 сек. по 5 мин. 15 сек.</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4F4145" w:rsidRPr="009C6D5E" w:rsidRDefault="004F4145" w:rsidP="00C13F29">
            <w:pPr>
              <w:spacing w:before="60" w:after="60"/>
              <w:ind w:right="425"/>
              <w:rPr>
                <w:rFonts w:eastAsia="Calibri"/>
                <w:szCs w:val="22"/>
              </w:rPr>
            </w:pPr>
            <w:r w:rsidRPr="009C6D5E">
              <w:rPr>
                <w:rFonts w:eastAsia="Calibri"/>
                <w:szCs w:val="22"/>
              </w:rPr>
              <w:t>Как общаться с мошенниками.</w:t>
            </w:r>
          </w:p>
        </w:tc>
      </w:tr>
      <w:tr w:rsidR="004F4145" w:rsidRPr="009C6D5E" w:rsidTr="00C13F29">
        <w:trPr>
          <w:trHeight w:val="300"/>
        </w:trPr>
        <w:tc>
          <w:tcPr>
            <w:tcW w:w="2943" w:type="dxa"/>
          </w:tcPr>
          <w:p w:rsidR="004F4145" w:rsidRPr="009C6D5E" w:rsidRDefault="004F4145"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4F4145" w:rsidRPr="009C6D5E" w:rsidRDefault="004F4145" w:rsidP="004F4145">
            <w:pPr>
              <w:pStyle w:val="a"/>
              <w:rPr>
                <w:rFonts w:eastAsia="Calibri"/>
              </w:rPr>
            </w:pPr>
            <w:r w:rsidRPr="009C6D5E">
              <w:rPr>
                <w:rFonts w:eastAsia="Calibri"/>
              </w:rPr>
              <w:t>Чтобы понять, звонит ли действительно мошенник или с</w:t>
            </w:r>
            <w:r w:rsidRPr="009C6D5E">
              <w:rPr>
                <w:rFonts w:eastAsia="Calibri"/>
              </w:rPr>
              <w:t>о</w:t>
            </w:r>
            <w:r w:rsidRPr="009C6D5E">
              <w:rPr>
                <w:rFonts w:eastAsia="Calibri"/>
              </w:rPr>
              <w:t>трудник банка, следует задать ему несколько уточня</w:t>
            </w:r>
            <w:r w:rsidRPr="009C6D5E">
              <w:rPr>
                <w:rFonts w:eastAsia="Calibri"/>
              </w:rPr>
              <w:t>ю</w:t>
            </w:r>
            <w:r w:rsidRPr="009C6D5E">
              <w:rPr>
                <w:rFonts w:eastAsia="Calibri"/>
              </w:rPr>
              <w:t>щих вопросов.</w:t>
            </w:r>
          </w:p>
          <w:p w:rsidR="004F4145" w:rsidRPr="009C6D5E" w:rsidRDefault="004F4145" w:rsidP="004F4145">
            <w:pPr>
              <w:pStyle w:val="a"/>
              <w:rPr>
                <w:rFonts w:eastAsia="Calibri"/>
              </w:rPr>
            </w:pPr>
            <w:r w:rsidRPr="009C6D5E">
              <w:rPr>
                <w:rFonts w:eastAsia="Calibri"/>
              </w:rPr>
              <w:t>Лучше прекратить такой телефонный разговор и сразу с</w:t>
            </w:r>
            <w:r w:rsidRPr="009C6D5E">
              <w:rPr>
                <w:rFonts w:eastAsia="Calibri"/>
              </w:rPr>
              <w:t>а</w:t>
            </w:r>
            <w:r w:rsidRPr="009C6D5E">
              <w:rPr>
                <w:rFonts w:eastAsia="Calibri"/>
              </w:rPr>
              <w:t>мостоятельно перезвонить в банк.</w:t>
            </w:r>
          </w:p>
        </w:tc>
      </w:tr>
    </w:tbl>
    <w:p w:rsidR="004F4145" w:rsidRPr="009C6D5E" w:rsidRDefault="004F4145" w:rsidP="004F4145">
      <w:pPr>
        <w:spacing w:after="0"/>
        <w:rPr>
          <w:b/>
          <w:szCs w:val="22"/>
        </w:rPr>
      </w:pPr>
      <w:r w:rsidRPr="009C6D5E">
        <w:rPr>
          <w:b/>
          <w:szCs w:val="22"/>
        </w:rPr>
        <w:t>Место в тематическом плане занятий</w:t>
      </w:r>
    </w:p>
    <w:p w:rsidR="004F4145" w:rsidRPr="009C6D5E" w:rsidRDefault="004F4145" w:rsidP="004F4145">
      <w:pPr>
        <w:spacing w:after="0"/>
        <w:ind w:firstLine="567"/>
        <w:rPr>
          <w:szCs w:val="22"/>
        </w:rPr>
      </w:pPr>
      <w:r w:rsidRPr="009C6D5E">
        <w:rPr>
          <w:szCs w:val="22"/>
        </w:rPr>
        <w:t>Видеоматериал иллюстрирует тему занятия 7 «Как управлять деньгами с помощью банко</w:t>
      </w:r>
      <w:r w:rsidRPr="009C6D5E">
        <w:rPr>
          <w:szCs w:val="22"/>
        </w:rPr>
        <w:t>в</w:t>
      </w:r>
      <w:r w:rsidRPr="009C6D5E">
        <w:rPr>
          <w:szCs w:val="22"/>
        </w:rPr>
        <w:t xml:space="preserve">ской карты» модуля 1 «Банки: чем они могут быть вам полезны в жизни» учебной программы </w:t>
      </w:r>
      <w:proofErr w:type="spellStart"/>
      <w:r w:rsidRPr="009C6D5E">
        <w:rPr>
          <w:color w:val="000000" w:themeColor="text1"/>
          <w:szCs w:val="22"/>
        </w:rPr>
        <w:t>Бреховой</w:t>
      </w:r>
      <w:proofErr w:type="spellEnd"/>
      <w:r w:rsidRPr="009C6D5E">
        <w:rPr>
          <w:color w:val="000000" w:themeColor="text1"/>
          <w:szCs w:val="22"/>
        </w:rPr>
        <w:t xml:space="preserve"> Ю.В., </w:t>
      </w:r>
      <w:proofErr w:type="spellStart"/>
      <w:r w:rsidRPr="009C6D5E">
        <w:rPr>
          <w:color w:val="000000" w:themeColor="text1"/>
          <w:szCs w:val="22"/>
        </w:rPr>
        <w:t>Алмосова</w:t>
      </w:r>
      <w:proofErr w:type="spellEnd"/>
      <w:r w:rsidRPr="009C6D5E">
        <w:rPr>
          <w:color w:val="000000" w:themeColor="text1"/>
          <w:szCs w:val="22"/>
        </w:rPr>
        <w:t xml:space="preserve"> А.П., Завьялова Д.Ю. Финансовая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 — (Учимся разумному финансовому повед</w:t>
      </w:r>
      <w:r w:rsidRPr="009C6D5E">
        <w:rPr>
          <w:color w:val="000000" w:themeColor="text1"/>
          <w:szCs w:val="22"/>
        </w:rPr>
        <w:t>е</w:t>
      </w:r>
      <w:r w:rsidRPr="009C6D5E">
        <w:rPr>
          <w:color w:val="000000" w:themeColor="text1"/>
          <w:szCs w:val="22"/>
        </w:rPr>
        <w:t xml:space="preserve">нию). </w:t>
      </w:r>
      <w:r w:rsidRPr="009C6D5E">
        <w:rPr>
          <w:color w:val="000000" w:themeColor="text1"/>
          <w:szCs w:val="22"/>
          <w:lang w:val="en-US"/>
        </w:rPr>
        <w:t>ISBN</w:t>
      </w:r>
      <w:r w:rsidRPr="009C6D5E">
        <w:rPr>
          <w:color w:val="000000" w:themeColor="text1"/>
          <w:szCs w:val="22"/>
        </w:rPr>
        <w:t xml:space="preserve"> 978-5-408-04061-2</w:t>
      </w:r>
      <w:r w:rsidRPr="009C6D5E">
        <w:rPr>
          <w:szCs w:val="22"/>
        </w:rPr>
        <w:t xml:space="preserve">) и соответствующую тему занятия 7 модуля 1 учебного пособия </w:t>
      </w:r>
      <w:proofErr w:type="spellStart"/>
      <w:r w:rsidRPr="009C6D5E">
        <w:rPr>
          <w:szCs w:val="22"/>
        </w:rPr>
        <w:t>Бреховой</w:t>
      </w:r>
      <w:proofErr w:type="spellEnd"/>
      <w:r w:rsidRPr="009C6D5E">
        <w:rPr>
          <w:szCs w:val="22"/>
        </w:rPr>
        <w:t xml:space="preserve"> Ю.В., </w:t>
      </w:r>
      <w:proofErr w:type="spellStart"/>
      <w:r w:rsidRPr="009C6D5E">
        <w:rPr>
          <w:szCs w:val="22"/>
        </w:rPr>
        <w:t>Алмосова</w:t>
      </w:r>
      <w:proofErr w:type="spellEnd"/>
      <w:r w:rsidRPr="009C6D5E">
        <w:rPr>
          <w:szCs w:val="22"/>
        </w:rPr>
        <w:t xml:space="preserve"> А.П., Завьялова Д.Ю. Финансовая грамотность: материалы для учащи</w:t>
      </w:r>
      <w:r w:rsidRPr="009C6D5E">
        <w:rPr>
          <w:szCs w:val="22"/>
        </w:rPr>
        <w:t>х</w:t>
      </w:r>
      <w:r w:rsidRPr="009C6D5E">
        <w:rPr>
          <w:szCs w:val="22"/>
        </w:rPr>
        <w:t xml:space="preserve">ся. 10-11 классы </w:t>
      </w:r>
      <w:proofErr w:type="spellStart"/>
      <w:r w:rsidRPr="009C6D5E">
        <w:rPr>
          <w:szCs w:val="22"/>
        </w:rPr>
        <w:t>общеобразоват</w:t>
      </w:r>
      <w:proofErr w:type="spellEnd"/>
      <w:r w:rsidRPr="009C6D5E">
        <w:rPr>
          <w:szCs w:val="22"/>
        </w:rPr>
        <w:t xml:space="preserve">. орг. — М.: ВАКО, 2018. </w:t>
      </w:r>
      <w:r w:rsidRPr="009C6D5E">
        <w:rPr>
          <w:color w:val="000000" w:themeColor="text1"/>
          <w:szCs w:val="22"/>
        </w:rPr>
        <w:t>— (Учимся разумному финансовому п</w:t>
      </w:r>
      <w:r w:rsidRPr="009C6D5E">
        <w:rPr>
          <w:color w:val="000000" w:themeColor="text1"/>
          <w:szCs w:val="22"/>
        </w:rPr>
        <w:t>о</w:t>
      </w:r>
      <w:r w:rsidRPr="009C6D5E">
        <w:rPr>
          <w:color w:val="000000" w:themeColor="text1"/>
          <w:szCs w:val="22"/>
        </w:rPr>
        <w:t>ведению). ISBN 978-5-408-04063-6</w:t>
      </w:r>
      <w:r w:rsidRPr="009C6D5E">
        <w:rPr>
          <w:szCs w:val="22"/>
        </w:rPr>
        <w:t>.</w:t>
      </w:r>
    </w:p>
    <w:p w:rsidR="004F4145" w:rsidRPr="009C6D5E" w:rsidRDefault="004F4145" w:rsidP="004F4145">
      <w:pPr>
        <w:spacing w:after="0"/>
        <w:ind w:firstLine="567"/>
        <w:rPr>
          <w:szCs w:val="22"/>
        </w:rPr>
      </w:pPr>
      <w:r w:rsidRPr="009C6D5E">
        <w:rPr>
          <w:szCs w:val="22"/>
        </w:rPr>
        <w:t xml:space="preserve">Тема раскрыта в учебном пособии </w:t>
      </w:r>
      <w:r w:rsidRPr="009C6D5E">
        <w:rPr>
          <w:color w:val="000000" w:themeColor="text1"/>
          <w:szCs w:val="22"/>
        </w:rPr>
        <w:t xml:space="preserve">Ждановой А.О., Савицкой Е.В. Финансовая грамотность: материалы для </w:t>
      </w:r>
      <w:proofErr w:type="gramStart"/>
      <w:r w:rsidRPr="009C6D5E">
        <w:rPr>
          <w:color w:val="000000" w:themeColor="text1"/>
          <w:szCs w:val="22"/>
        </w:rPr>
        <w:t>обучающихся</w:t>
      </w:r>
      <w:proofErr w:type="gramEnd"/>
      <w:r w:rsidRPr="009C6D5E">
        <w:rPr>
          <w:color w:val="000000" w:themeColor="text1"/>
          <w:szCs w:val="22"/>
        </w:rPr>
        <w:t xml:space="preserve">. Среднее профессиональное образование. — М.: ВАКО, 2020. — 400 с. — (Учимся разумному финансовому поведению). ISBN 978-5-408-04500-6 </w:t>
      </w:r>
      <w:r w:rsidRPr="009C6D5E">
        <w:rPr>
          <w:szCs w:val="22"/>
        </w:rPr>
        <w:t>в параграфе 2 «Тек</w:t>
      </w:r>
      <w:r w:rsidRPr="009C6D5E">
        <w:rPr>
          <w:szCs w:val="22"/>
        </w:rPr>
        <w:t>у</w:t>
      </w:r>
      <w:r w:rsidRPr="009C6D5E">
        <w:rPr>
          <w:szCs w:val="22"/>
        </w:rPr>
        <w:t>щие счета и банковские карты» модуля 1 «Банки: чем они мо</w:t>
      </w:r>
      <w:r>
        <w:rPr>
          <w:szCs w:val="22"/>
        </w:rPr>
        <w:t>гут быть полезны».</w:t>
      </w:r>
    </w:p>
    <w:p w:rsidR="004F4145" w:rsidRPr="009C6D5E" w:rsidRDefault="004F4145" w:rsidP="004F4145">
      <w:pPr>
        <w:spacing w:after="0"/>
        <w:rPr>
          <w:b/>
          <w:szCs w:val="22"/>
        </w:rPr>
      </w:pPr>
      <w:r w:rsidRPr="009C6D5E">
        <w:rPr>
          <w:b/>
          <w:szCs w:val="22"/>
        </w:rPr>
        <w:t>Образовательная цель демонстрации видеоматериала</w:t>
      </w:r>
    </w:p>
    <w:p w:rsidR="004F4145" w:rsidRPr="009C6D5E" w:rsidRDefault="004F4145" w:rsidP="004F4145">
      <w:pPr>
        <w:spacing w:after="0"/>
        <w:ind w:firstLine="567"/>
        <w:rPr>
          <w:szCs w:val="22"/>
        </w:rPr>
      </w:pPr>
      <w:proofErr w:type="gramStart"/>
      <w:r w:rsidRPr="009C6D5E">
        <w:rPr>
          <w:szCs w:val="22"/>
        </w:rPr>
        <w:t>В соответствии с учебной программой (</w:t>
      </w:r>
      <w:r w:rsidRPr="009C6D5E">
        <w:rPr>
          <w:color w:val="000000" w:themeColor="text1"/>
          <w:szCs w:val="22"/>
        </w:rPr>
        <w:t xml:space="preserve">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w:t>
      </w:r>
      <w:r w:rsidRPr="009C6D5E">
        <w:rPr>
          <w:color w:val="000000" w:themeColor="text1"/>
          <w:szCs w:val="22"/>
        </w:rPr>
        <w:t>н</w:t>
      </w:r>
      <w:r w:rsidRPr="009C6D5E">
        <w:rPr>
          <w:color w:val="000000" w:themeColor="text1"/>
          <w:szCs w:val="22"/>
        </w:rPr>
        <w:t xml:space="preserve">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w:t>
      </w:r>
      <w:proofErr w:type="gramEnd"/>
      <w:r w:rsidRPr="009C6D5E">
        <w:rPr>
          <w:color w:val="000000" w:themeColor="text1"/>
          <w:szCs w:val="22"/>
        </w:rPr>
        <w:t xml:space="preserve"> — (Учимся разумному финансовому поведению). </w:t>
      </w:r>
      <w:proofErr w:type="gramStart"/>
      <w:r w:rsidRPr="009C6D5E">
        <w:rPr>
          <w:color w:val="000000" w:themeColor="text1"/>
          <w:szCs w:val="22"/>
          <w:lang w:val="en-US"/>
        </w:rPr>
        <w:t>ISBN</w:t>
      </w:r>
      <w:r w:rsidRPr="009C6D5E">
        <w:rPr>
          <w:color w:val="000000" w:themeColor="text1"/>
          <w:szCs w:val="22"/>
        </w:rPr>
        <w:t xml:space="preserve"> 978-5-408-04061-2</w:t>
      </w:r>
      <w:r w:rsidRPr="009C6D5E">
        <w:rPr>
          <w:szCs w:val="22"/>
        </w:rPr>
        <w:t>) занятие предназначено для выработки у учащихся части личностных установок, умений и компетенций, указанных на стр.</w:t>
      </w:r>
      <w:proofErr w:type="gramEnd"/>
      <w:r w:rsidRPr="009C6D5E">
        <w:rPr>
          <w:szCs w:val="22"/>
        </w:rPr>
        <w:t xml:space="preserve"> 18 учебной программы.</w:t>
      </w:r>
    </w:p>
    <w:p w:rsidR="004F4145" w:rsidRPr="009C6D5E" w:rsidRDefault="004F4145" w:rsidP="004F4145">
      <w:pPr>
        <w:spacing w:after="0"/>
        <w:ind w:firstLine="567"/>
        <w:rPr>
          <w:szCs w:val="22"/>
        </w:rPr>
      </w:pPr>
      <w:r w:rsidRPr="009C6D5E">
        <w:rPr>
          <w:szCs w:val="22"/>
        </w:rPr>
        <w:t>Применение видеоматериала помогает формированию понятий: банковская карта, ПИН-код.</w:t>
      </w:r>
    </w:p>
    <w:p w:rsidR="004F4145" w:rsidRPr="009C6D5E" w:rsidRDefault="004F4145" w:rsidP="004F4145">
      <w:pPr>
        <w:spacing w:after="0"/>
        <w:ind w:firstLine="567"/>
        <w:rPr>
          <w:szCs w:val="22"/>
        </w:rPr>
      </w:pPr>
      <w:r w:rsidRPr="009C6D5E">
        <w:rPr>
          <w:szCs w:val="22"/>
        </w:rPr>
        <w:t>Использование видеоматериала направлено на развитие личностной установки — осознание необходимости быть бдительным при использовании банковской карты.</w:t>
      </w:r>
    </w:p>
    <w:p w:rsidR="004F4145" w:rsidRPr="009C6D5E" w:rsidRDefault="004F4145" w:rsidP="004F4145">
      <w:pPr>
        <w:spacing w:after="0"/>
        <w:ind w:firstLine="567"/>
        <w:rPr>
          <w:szCs w:val="22"/>
        </w:rPr>
      </w:pPr>
      <w:r w:rsidRPr="009C6D5E">
        <w:rPr>
          <w:szCs w:val="22"/>
        </w:rPr>
        <w:lastRenderedPageBreak/>
        <w:t>Применение видеоматериала также направлено на знание правил использования персонал</w:t>
      </w:r>
      <w:r w:rsidRPr="009C6D5E">
        <w:rPr>
          <w:szCs w:val="22"/>
        </w:rPr>
        <w:t>ь</w:t>
      </w:r>
      <w:r w:rsidRPr="009C6D5E">
        <w:rPr>
          <w:szCs w:val="22"/>
        </w:rPr>
        <w:t>ной информации банковской карты при взаимодействии с банком, любым другим третьим лицом.</w:t>
      </w:r>
    </w:p>
    <w:p w:rsidR="004F4145" w:rsidRPr="009C6D5E" w:rsidRDefault="004F4145" w:rsidP="004F4145">
      <w:pPr>
        <w:spacing w:after="0"/>
        <w:ind w:firstLine="567"/>
        <w:rPr>
          <w:szCs w:val="22"/>
        </w:rPr>
      </w:pPr>
      <w:r w:rsidRPr="009C6D5E">
        <w:rPr>
          <w:szCs w:val="22"/>
        </w:rPr>
        <w:t xml:space="preserve">Все вышесказанное о вырабатываемых личностных установках, умениях, компетенциях верно и при работе с учебной программой в редакции </w:t>
      </w:r>
      <w:r w:rsidRPr="009C6D5E">
        <w:rPr>
          <w:color w:val="000000" w:themeColor="text1"/>
          <w:szCs w:val="22"/>
        </w:rPr>
        <w:t xml:space="preserve">Ждановой А.О., </w:t>
      </w:r>
      <w:proofErr w:type="spellStart"/>
      <w:r w:rsidRPr="009C6D5E">
        <w:rPr>
          <w:color w:val="000000" w:themeColor="text1"/>
          <w:szCs w:val="22"/>
        </w:rPr>
        <w:t>Зятькова</w:t>
      </w:r>
      <w:proofErr w:type="spellEnd"/>
      <w:r w:rsidRPr="009C6D5E">
        <w:rPr>
          <w:color w:val="000000" w:themeColor="text1"/>
          <w:szCs w:val="22"/>
        </w:rPr>
        <w:t xml:space="preserve"> М.А. Финансовая грамотность: учебная программа. Среднее профессиональное образование. — М.: ВАКО, 2020. — 32 с. — (Учимся разумному финансовому поведению). ISBN 978-5-408-04502-0</w:t>
      </w:r>
      <w:r w:rsidRPr="009C6D5E">
        <w:rPr>
          <w:szCs w:val="22"/>
        </w:rPr>
        <w:t>. В рамках работы по УМК для СПО можно выделить общую профессиональную компетенцию — оценивать выгоды и риски использования банковских услуг.</w:t>
      </w:r>
    </w:p>
    <w:p w:rsidR="004F4145" w:rsidRPr="009C6D5E" w:rsidRDefault="004F4145" w:rsidP="004F4145">
      <w:pPr>
        <w:spacing w:after="0"/>
        <w:rPr>
          <w:b/>
          <w:szCs w:val="22"/>
        </w:rPr>
      </w:pPr>
      <w:r w:rsidRPr="009C6D5E">
        <w:rPr>
          <w:b/>
          <w:szCs w:val="22"/>
        </w:rPr>
        <w:t>Краткое описание</w:t>
      </w:r>
    </w:p>
    <w:p w:rsidR="004F4145" w:rsidRPr="009C6D5E" w:rsidRDefault="004F4145" w:rsidP="004F4145">
      <w:pPr>
        <w:spacing w:after="0"/>
        <w:ind w:firstLine="567"/>
        <w:rPr>
          <w:szCs w:val="22"/>
        </w:rPr>
      </w:pPr>
      <w:r w:rsidRPr="009C6D5E">
        <w:rPr>
          <w:szCs w:val="22"/>
        </w:rPr>
        <w:t>На занятии в институте Аня не поддается на уловку преподавателя экономики Марата Т</w:t>
      </w:r>
      <w:r w:rsidRPr="009C6D5E">
        <w:rPr>
          <w:szCs w:val="22"/>
        </w:rPr>
        <w:t>и</w:t>
      </w:r>
      <w:r w:rsidRPr="009C6D5E">
        <w:rPr>
          <w:szCs w:val="22"/>
        </w:rPr>
        <w:t>муровича и, в отличие от других студентов, не указывает в письменной работе данные своей ба</w:t>
      </w:r>
      <w:r w:rsidRPr="009C6D5E">
        <w:rPr>
          <w:szCs w:val="22"/>
        </w:rPr>
        <w:t>н</w:t>
      </w:r>
      <w:r w:rsidRPr="009C6D5E">
        <w:rPr>
          <w:szCs w:val="22"/>
        </w:rPr>
        <w:t>ковской карты, за что и получает зачет.</w:t>
      </w:r>
    </w:p>
    <w:p w:rsidR="004F4145" w:rsidRPr="009C6D5E" w:rsidRDefault="004F4145" w:rsidP="004F4145">
      <w:pPr>
        <w:spacing w:after="0"/>
        <w:ind w:firstLine="567"/>
        <w:rPr>
          <w:szCs w:val="22"/>
        </w:rPr>
      </w:pPr>
      <w:proofErr w:type="spellStart"/>
      <w:r w:rsidRPr="009C6D5E">
        <w:rPr>
          <w:szCs w:val="22"/>
        </w:rPr>
        <w:t>Костян</w:t>
      </w:r>
      <w:proofErr w:type="spellEnd"/>
      <w:r w:rsidRPr="009C6D5E">
        <w:rPr>
          <w:szCs w:val="22"/>
        </w:rPr>
        <w:t xml:space="preserve"> отвечает на звонок якобы из банка и диктует </w:t>
      </w:r>
      <w:proofErr w:type="gramStart"/>
      <w:r w:rsidRPr="009C6D5E">
        <w:rPr>
          <w:szCs w:val="22"/>
        </w:rPr>
        <w:t>звонящему</w:t>
      </w:r>
      <w:proofErr w:type="gramEnd"/>
      <w:r w:rsidRPr="009C6D5E">
        <w:rPr>
          <w:szCs w:val="22"/>
        </w:rPr>
        <w:t xml:space="preserve"> конфиденциальные данные своей карты. Аня понимает, что это звонят мошенники, мешает </w:t>
      </w:r>
      <w:proofErr w:type="spellStart"/>
      <w:r w:rsidRPr="009C6D5E">
        <w:rPr>
          <w:szCs w:val="22"/>
        </w:rPr>
        <w:t>Костяну</w:t>
      </w:r>
      <w:proofErr w:type="spellEnd"/>
      <w:r w:rsidRPr="009C6D5E">
        <w:rPr>
          <w:szCs w:val="22"/>
        </w:rPr>
        <w:t xml:space="preserve"> закончить разговор и срочно ведет его в банк, чтобы заблокировать карту. Служащая банка объясняет, что банк, в сл</w:t>
      </w:r>
      <w:r w:rsidRPr="009C6D5E">
        <w:rPr>
          <w:szCs w:val="22"/>
        </w:rPr>
        <w:t>у</w:t>
      </w:r>
      <w:r w:rsidRPr="009C6D5E">
        <w:rPr>
          <w:szCs w:val="22"/>
        </w:rPr>
        <w:t>чае возникновения каких-либо подозрений, никаких данных не запрашивает, а блокирует карту и уведомляет владельца. Она также рассказывает, что мошенникам нередко удается тем или иным способом достать данные владельцев карт.</w:t>
      </w:r>
    </w:p>
    <w:p w:rsidR="004F4145" w:rsidRPr="009C6D5E" w:rsidRDefault="004F4145" w:rsidP="004F4145">
      <w:pPr>
        <w:spacing w:after="0"/>
        <w:ind w:firstLine="708"/>
        <w:rPr>
          <w:szCs w:val="22"/>
        </w:rPr>
      </w:pPr>
      <w:r w:rsidRPr="009C6D5E">
        <w:rPr>
          <w:szCs w:val="22"/>
        </w:rPr>
        <w:t>Герои понимают, как важно быть бдительными, и в незапланированных телефонных разг</w:t>
      </w:r>
      <w:r w:rsidRPr="009C6D5E">
        <w:rPr>
          <w:szCs w:val="22"/>
        </w:rPr>
        <w:t>о</w:t>
      </w:r>
      <w:r w:rsidRPr="009C6D5E">
        <w:rPr>
          <w:szCs w:val="22"/>
        </w:rPr>
        <w:t>ворах ни в коем случае не упоминать никаких данных,</w:t>
      </w:r>
      <w:r>
        <w:rPr>
          <w:szCs w:val="22"/>
        </w:rPr>
        <w:t xml:space="preserve"> связанных с банковской картой.</w:t>
      </w:r>
    </w:p>
    <w:p w:rsidR="004F4145" w:rsidRPr="009C6D5E" w:rsidRDefault="004F4145" w:rsidP="004F4145">
      <w:pPr>
        <w:spacing w:after="0"/>
        <w:rPr>
          <w:b/>
          <w:szCs w:val="22"/>
        </w:rPr>
      </w:pPr>
      <w:r w:rsidRPr="009C6D5E">
        <w:rPr>
          <w:b/>
          <w:szCs w:val="22"/>
        </w:rPr>
        <w:t>Варианты использования в учебном процессе</w:t>
      </w:r>
    </w:p>
    <w:p w:rsidR="004F4145" w:rsidRPr="009C6D5E" w:rsidRDefault="004F4145" w:rsidP="004F4145">
      <w:pPr>
        <w:spacing w:after="0"/>
        <w:ind w:firstLine="567"/>
        <w:rPr>
          <w:szCs w:val="22"/>
        </w:rPr>
      </w:pPr>
      <w:r w:rsidRPr="009C6D5E">
        <w:rPr>
          <w:szCs w:val="22"/>
        </w:rPr>
        <w:t xml:space="preserve">При проведении уроков по учебному пособию </w:t>
      </w:r>
      <w:proofErr w:type="spellStart"/>
      <w:r w:rsidRPr="009C6D5E">
        <w:rPr>
          <w:szCs w:val="22"/>
        </w:rPr>
        <w:t>Бреховой</w:t>
      </w:r>
      <w:proofErr w:type="spellEnd"/>
      <w:r w:rsidRPr="009C6D5E">
        <w:rPr>
          <w:szCs w:val="22"/>
        </w:rPr>
        <w:t xml:space="preserve"> Ю.В., </w:t>
      </w:r>
      <w:proofErr w:type="spellStart"/>
      <w:r w:rsidRPr="009C6D5E">
        <w:rPr>
          <w:szCs w:val="22"/>
        </w:rPr>
        <w:t>Алмосова</w:t>
      </w:r>
      <w:proofErr w:type="spellEnd"/>
      <w:r w:rsidRPr="009C6D5E">
        <w:rPr>
          <w:szCs w:val="22"/>
        </w:rPr>
        <w:t xml:space="preserve"> А.П., Завьялова Д.Ю. Финансовая грамотность: материалы для учащихся. 10-11 классы </w:t>
      </w:r>
      <w:proofErr w:type="spellStart"/>
      <w:r w:rsidRPr="009C6D5E">
        <w:rPr>
          <w:szCs w:val="22"/>
        </w:rPr>
        <w:t>общеобразоват</w:t>
      </w:r>
      <w:proofErr w:type="spellEnd"/>
      <w:r w:rsidRPr="009C6D5E">
        <w:rPr>
          <w:szCs w:val="22"/>
        </w:rPr>
        <w:t xml:space="preserve">. орг. — М.: ВАКО, 2018. </w:t>
      </w:r>
      <w:r w:rsidRPr="009C6D5E">
        <w:rPr>
          <w:color w:val="000000" w:themeColor="text1"/>
          <w:szCs w:val="22"/>
        </w:rPr>
        <w:t>— (Учимся разумному финансовому поведению). ISBN 978-5-408-04063-6</w:t>
      </w:r>
      <w:r w:rsidRPr="009C6D5E">
        <w:rPr>
          <w:szCs w:val="22"/>
        </w:rPr>
        <w:t xml:space="preserve"> учитель пользуется пособием </w:t>
      </w:r>
      <w:proofErr w:type="spellStart"/>
      <w:r w:rsidRPr="009C6D5E">
        <w:rPr>
          <w:color w:val="000000" w:themeColor="text1"/>
          <w:szCs w:val="22"/>
        </w:rPr>
        <w:t>Бреховой</w:t>
      </w:r>
      <w:proofErr w:type="spellEnd"/>
      <w:r w:rsidRPr="009C6D5E">
        <w:rPr>
          <w:color w:val="000000" w:themeColor="text1"/>
          <w:szCs w:val="22"/>
        </w:rPr>
        <w:t xml:space="preserve"> Ю.В., </w:t>
      </w:r>
      <w:proofErr w:type="spellStart"/>
      <w:r w:rsidRPr="009C6D5E">
        <w:rPr>
          <w:color w:val="000000" w:themeColor="text1"/>
          <w:szCs w:val="22"/>
        </w:rPr>
        <w:t>Алмосова</w:t>
      </w:r>
      <w:proofErr w:type="spellEnd"/>
      <w:r w:rsidRPr="009C6D5E">
        <w:rPr>
          <w:color w:val="000000" w:themeColor="text1"/>
          <w:szCs w:val="22"/>
        </w:rPr>
        <w:t xml:space="preserve"> А.П., Завьялова Д.Ю. Финансовая грамотность: методические рекомендации для учителя.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 — (Учимся разумному финансовому поведению). ISBN 978-5-408-04065-0</w:t>
      </w:r>
      <w:r w:rsidRPr="009C6D5E">
        <w:rPr>
          <w:szCs w:val="22"/>
        </w:rPr>
        <w:t>. Это пособие содержит сценарий занятия 7 «Как управлять деньгами с помощью банковской карты» модуля 1 «Банки: чем они могут быть вам полезны в жизни». В соответствии с данным сценарием видеоматериал цел</w:t>
      </w:r>
      <w:r w:rsidRPr="009C6D5E">
        <w:rPr>
          <w:szCs w:val="22"/>
        </w:rPr>
        <w:t>е</w:t>
      </w:r>
      <w:r w:rsidRPr="009C6D5E">
        <w:rPr>
          <w:szCs w:val="22"/>
        </w:rPr>
        <w:t>сообразно использовать в завершение изучения темы на шаге 6 «Обсуждение домашнего задания».</w:t>
      </w:r>
    </w:p>
    <w:p w:rsidR="004F4145" w:rsidRPr="009C6D5E" w:rsidRDefault="004F4145" w:rsidP="004F4145">
      <w:pPr>
        <w:spacing w:after="0"/>
        <w:ind w:firstLine="567"/>
        <w:rPr>
          <w:szCs w:val="22"/>
        </w:rPr>
      </w:pPr>
      <w:r w:rsidRPr="009C6D5E">
        <w:rPr>
          <w:szCs w:val="22"/>
        </w:rPr>
        <w:t xml:space="preserve">При проведении уроков по учебному пособию </w:t>
      </w:r>
      <w:r w:rsidRPr="009C6D5E">
        <w:rPr>
          <w:color w:val="000000" w:themeColor="text1"/>
          <w:szCs w:val="22"/>
        </w:rPr>
        <w:t xml:space="preserve">Ждановой А.О., Савицкой Е.В. Финансовая грамотность: материалы </w:t>
      </w:r>
      <w:proofErr w:type="gramStart"/>
      <w:r w:rsidRPr="009C6D5E">
        <w:rPr>
          <w:color w:val="000000" w:themeColor="text1"/>
          <w:szCs w:val="22"/>
        </w:rPr>
        <w:t>для</w:t>
      </w:r>
      <w:proofErr w:type="gramEnd"/>
      <w:r w:rsidRPr="009C6D5E">
        <w:rPr>
          <w:color w:val="000000" w:themeColor="text1"/>
          <w:szCs w:val="22"/>
        </w:rPr>
        <w:t xml:space="preserve"> обучающихся. Среднее профессиональное образование. — М.: В</w:t>
      </w:r>
      <w:r w:rsidRPr="009C6D5E">
        <w:rPr>
          <w:color w:val="000000" w:themeColor="text1"/>
          <w:szCs w:val="22"/>
        </w:rPr>
        <w:t>А</w:t>
      </w:r>
      <w:r w:rsidRPr="009C6D5E">
        <w:rPr>
          <w:color w:val="000000" w:themeColor="text1"/>
          <w:szCs w:val="22"/>
        </w:rPr>
        <w:t>КО, 2020. — 400 с. — (Учимся разумному финансовому поведению). ISBN 978-5-408-04500-6</w:t>
      </w:r>
      <w:r w:rsidRPr="009C6D5E">
        <w:rPr>
          <w:szCs w:val="22"/>
        </w:rPr>
        <w:t xml:space="preserve"> уч</w:t>
      </w:r>
      <w:r w:rsidRPr="009C6D5E">
        <w:rPr>
          <w:szCs w:val="22"/>
        </w:rPr>
        <w:t>и</w:t>
      </w:r>
      <w:r w:rsidRPr="009C6D5E">
        <w:rPr>
          <w:szCs w:val="22"/>
        </w:rPr>
        <w:t xml:space="preserve">тель пользуется методическим пособием </w:t>
      </w:r>
      <w:r w:rsidRPr="009C6D5E">
        <w:rPr>
          <w:color w:val="000000" w:themeColor="text1"/>
          <w:szCs w:val="22"/>
        </w:rPr>
        <w:t xml:space="preserve">Ждановой А.О., </w:t>
      </w:r>
      <w:proofErr w:type="spellStart"/>
      <w:r w:rsidRPr="009C6D5E">
        <w:rPr>
          <w:color w:val="000000" w:themeColor="text1"/>
          <w:szCs w:val="22"/>
        </w:rPr>
        <w:t>Зятькова</w:t>
      </w:r>
      <w:proofErr w:type="spellEnd"/>
      <w:r w:rsidRPr="009C6D5E">
        <w:rPr>
          <w:color w:val="000000" w:themeColor="text1"/>
          <w:szCs w:val="22"/>
        </w:rPr>
        <w:t xml:space="preserve"> М.А. Финансовая грамотность: методические рекомендации для преподавателя. Среднее профессиональное образование. — М.: ВАКО, 2020. — 224 с. — (Учимся разумному финансовому поведению). ISBN 978-5-408-04503-7</w:t>
      </w:r>
      <w:r w:rsidRPr="009C6D5E">
        <w:rPr>
          <w:bCs/>
          <w:szCs w:val="22"/>
        </w:rPr>
        <w:t>. Методическое пособие содержит сценарий занятия «</w:t>
      </w:r>
      <w:r w:rsidRPr="009C6D5E">
        <w:rPr>
          <w:szCs w:val="22"/>
        </w:rPr>
        <w:t>Банковская система России. Текущие счета и дебетовые карты». С учетом этого сценария рекомендуется показ на этапе 4 «Решение жизненных ситуаций и практических за</w:t>
      </w:r>
      <w:r>
        <w:rPr>
          <w:szCs w:val="22"/>
        </w:rPr>
        <w:t>дач».</w:t>
      </w:r>
    </w:p>
    <w:p w:rsidR="004F4145" w:rsidRPr="009C6D5E" w:rsidRDefault="004F4145" w:rsidP="004F4145">
      <w:pPr>
        <w:tabs>
          <w:tab w:val="left" w:pos="2976"/>
        </w:tabs>
        <w:spacing w:after="0"/>
        <w:rPr>
          <w:b/>
          <w:szCs w:val="22"/>
        </w:rPr>
      </w:pPr>
      <w:r w:rsidRPr="009C6D5E">
        <w:rPr>
          <w:b/>
          <w:szCs w:val="22"/>
        </w:rPr>
        <w:t xml:space="preserve">Комментарии педагога после просмотра, обсуждение в классе, вопросы </w:t>
      </w:r>
      <w:proofErr w:type="gramStart"/>
      <w:r w:rsidRPr="009C6D5E">
        <w:rPr>
          <w:b/>
          <w:szCs w:val="22"/>
        </w:rPr>
        <w:t>обучающимся</w:t>
      </w:r>
      <w:proofErr w:type="gramEnd"/>
    </w:p>
    <w:p w:rsidR="004F4145" w:rsidRPr="009C6D5E" w:rsidRDefault="004F4145" w:rsidP="004F4145">
      <w:pPr>
        <w:spacing w:after="0"/>
        <w:ind w:firstLine="567"/>
        <w:rPr>
          <w:szCs w:val="22"/>
        </w:rPr>
      </w:pPr>
      <w:proofErr w:type="gramStart"/>
      <w:r w:rsidRPr="009C6D5E">
        <w:rPr>
          <w:szCs w:val="22"/>
        </w:rPr>
        <w:t xml:space="preserve">По завершении показа Серии учителю необходимо провести работу с целью сформировать понимание основных понятий темы бизнес-планирования (в случае работы по учебному пособию </w:t>
      </w:r>
      <w:proofErr w:type="spellStart"/>
      <w:r w:rsidRPr="009C6D5E">
        <w:rPr>
          <w:szCs w:val="22"/>
        </w:rPr>
        <w:t>Бреховой</w:t>
      </w:r>
      <w:proofErr w:type="spellEnd"/>
      <w:r w:rsidRPr="009C6D5E">
        <w:rPr>
          <w:szCs w:val="22"/>
        </w:rPr>
        <w:t xml:space="preserve"> Ю.В., </w:t>
      </w:r>
      <w:proofErr w:type="spellStart"/>
      <w:r w:rsidRPr="009C6D5E">
        <w:rPr>
          <w:szCs w:val="22"/>
        </w:rPr>
        <w:t>Алмосова</w:t>
      </w:r>
      <w:proofErr w:type="spellEnd"/>
      <w:r w:rsidRPr="009C6D5E">
        <w:rPr>
          <w:szCs w:val="22"/>
        </w:rPr>
        <w:t xml:space="preserve"> А.П., Завьялова Д.Ю. Финансовая грамотность: материалы для учащи</w:t>
      </w:r>
      <w:r w:rsidRPr="009C6D5E">
        <w:rPr>
          <w:szCs w:val="22"/>
        </w:rPr>
        <w:t>х</w:t>
      </w:r>
      <w:r w:rsidRPr="009C6D5E">
        <w:rPr>
          <w:szCs w:val="22"/>
        </w:rPr>
        <w:t xml:space="preserve">ся. 10-11 классы </w:t>
      </w:r>
      <w:proofErr w:type="spellStart"/>
      <w:r w:rsidRPr="009C6D5E">
        <w:rPr>
          <w:szCs w:val="22"/>
        </w:rPr>
        <w:t>общеобразоват</w:t>
      </w:r>
      <w:proofErr w:type="spellEnd"/>
      <w:r w:rsidRPr="009C6D5E">
        <w:rPr>
          <w:szCs w:val="22"/>
        </w:rPr>
        <w:t>. орг. — М.: ВАКО, 2018.</w:t>
      </w:r>
      <w:proofErr w:type="gramEnd"/>
      <w:r w:rsidRPr="009C6D5E">
        <w:rPr>
          <w:szCs w:val="22"/>
        </w:rPr>
        <w:t xml:space="preserve"> </w:t>
      </w:r>
      <w:r w:rsidRPr="009C6D5E">
        <w:rPr>
          <w:color w:val="000000" w:themeColor="text1"/>
          <w:szCs w:val="22"/>
        </w:rPr>
        <w:t>— (Учимся разумному финансовому п</w:t>
      </w:r>
      <w:r w:rsidRPr="009C6D5E">
        <w:rPr>
          <w:color w:val="000000" w:themeColor="text1"/>
          <w:szCs w:val="22"/>
        </w:rPr>
        <w:t>о</w:t>
      </w:r>
      <w:r w:rsidRPr="009C6D5E">
        <w:rPr>
          <w:color w:val="000000" w:themeColor="text1"/>
          <w:szCs w:val="22"/>
        </w:rPr>
        <w:t xml:space="preserve">ведению). </w:t>
      </w:r>
      <w:proofErr w:type="gramStart"/>
      <w:r w:rsidRPr="009C6D5E">
        <w:rPr>
          <w:color w:val="000000" w:themeColor="text1"/>
          <w:szCs w:val="22"/>
        </w:rPr>
        <w:t>ISBN 978-5-408-04063-6</w:t>
      </w:r>
      <w:r w:rsidRPr="009C6D5E">
        <w:rPr>
          <w:i/>
          <w:szCs w:val="22"/>
        </w:rPr>
        <w:t xml:space="preserve"> </w:t>
      </w:r>
      <w:r w:rsidRPr="009C6D5E">
        <w:rPr>
          <w:szCs w:val="22"/>
        </w:rPr>
        <w:t>обсуждение рекомендуется на следующем занятии при разборе домашнего задания).</w:t>
      </w:r>
      <w:proofErr w:type="gramEnd"/>
    </w:p>
    <w:p w:rsidR="004F4145" w:rsidRPr="009C6D5E" w:rsidRDefault="004F4145" w:rsidP="004F4145">
      <w:pPr>
        <w:spacing w:after="0"/>
        <w:ind w:firstLine="567"/>
        <w:rPr>
          <w:szCs w:val="22"/>
        </w:rPr>
      </w:pPr>
      <w:r w:rsidRPr="009C6D5E">
        <w:rPr>
          <w:szCs w:val="22"/>
        </w:rPr>
        <w:lastRenderedPageBreak/>
        <w:t>Учащимся можно следующие вопросы:</w:t>
      </w:r>
    </w:p>
    <w:p w:rsidR="004F4145" w:rsidRPr="009C6D5E" w:rsidRDefault="004F4145" w:rsidP="004F4145">
      <w:pPr>
        <w:pStyle w:val="a"/>
        <w:rPr>
          <w:szCs w:val="22"/>
        </w:rPr>
      </w:pPr>
      <w:r w:rsidRPr="009C6D5E">
        <w:rPr>
          <w:szCs w:val="22"/>
        </w:rPr>
        <w:t>Какую информацию, размещенную на банковской карте или связанную с ней, нельзя никому сообщать?</w:t>
      </w:r>
    </w:p>
    <w:p w:rsidR="004F4145" w:rsidRPr="009C6D5E" w:rsidRDefault="004F4145" w:rsidP="004F4145">
      <w:pPr>
        <w:pStyle w:val="a"/>
        <w:rPr>
          <w:szCs w:val="22"/>
        </w:rPr>
      </w:pPr>
      <w:r w:rsidRPr="009C6D5E">
        <w:rPr>
          <w:szCs w:val="22"/>
        </w:rPr>
        <w:t>Какую информацию, размещенную на банковской карте или связанную с ней, может запраш</w:t>
      </w:r>
      <w:r w:rsidRPr="009C6D5E">
        <w:rPr>
          <w:szCs w:val="22"/>
        </w:rPr>
        <w:t>и</w:t>
      </w:r>
      <w:r w:rsidRPr="009C6D5E">
        <w:rPr>
          <w:szCs w:val="22"/>
        </w:rPr>
        <w:t>вать сотрудник банка?</w:t>
      </w:r>
    </w:p>
    <w:p w:rsidR="004F4145" w:rsidRPr="009C6D5E" w:rsidRDefault="004F4145" w:rsidP="004F4145">
      <w:pPr>
        <w:pStyle w:val="a"/>
        <w:rPr>
          <w:szCs w:val="22"/>
        </w:rPr>
      </w:pPr>
      <w:r w:rsidRPr="009C6D5E">
        <w:rPr>
          <w:szCs w:val="22"/>
        </w:rPr>
        <w:t>Какие вы знаете «ловушки», способствующие получению мошенниками конфиденциальной информации у держателя карты?</w:t>
      </w:r>
    </w:p>
    <w:p w:rsidR="004F4145" w:rsidRPr="009C6D5E" w:rsidRDefault="004F4145" w:rsidP="004F4145">
      <w:pPr>
        <w:pStyle w:val="a"/>
        <w:rPr>
          <w:szCs w:val="22"/>
        </w:rPr>
      </w:pPr>
      <w:r w:rsidRPr="009C6D5E">
        <w:rPr>
          <w:szCs w:val="22"/>
        </w:rPr>
        <w:t>Как действовать в ситуации, если у вас пытаются получить сведения о вашей карте по телеф</w:t>
      </w:r>
      <w:r w:rsidRPr="009C6D5E">
        <w:rPr>
          <w:szCs w:val="22"/>
        </w:rPr>
        <w:t>о</w:t>
      </w:r>
      <w:r w:rsidRPr="009C6D5E">
        <w:rPr>
          <w:szCs w:val="22"/>
        </w:rPr>
        <w:t>ну?</w:t>
      </w:r>
    </w:p>
    <w:p w:rsidR="004F4145" w:rsidRPr="009C6D5E" w:rsidRDefault="004F4145" w:rsidP="004F4145">
      <w:pPr>
        <w:spacing w:after="0"/>
        <w:rPr>
          <w:b/>
          <w:szCs w:val="22"/>
        </w:rPr>
      </w:pPr>
      <w:r w:rsidRPr="009C6D5E">
        <w:rPr>
          <w:b/>
          <w:szCs w:val="22"/>
        </w:rPr>
        <w:t>Применение в проектной деятельности</w:t>
      </w:r>
    </w:p>
    <w:p w:rsidR="004F4145" w:rsidRPr="009C6D5E" w:rsidRDefault="004F4145" w:rsidP="004F4145">
      <w:pPr>
        <w:spacing w:after="0"/>
        <w:ind w:firstLine="567"/>
        <w:rPr>
          <w:szCs w:val="22"/>
        </w:rPr>
      </w:pPr>
      <w:r w:rsidRPr="009C6D5E">
        <w:rPr>
          <w:szCs w:val="22"/>
        </w:rPr>
        <w:t>Учитель также может рекомендовать видеоматериал для использования при подготовке и</w:t>
      </w:r>
      <w:r w:rsidRPr="009C6D5E">
        <w:rPr>
          <w:szCs w:val="22"/>
        </w:rPr>
        <w:t>н</w:t>
      </w:r>
      <w:r w:rsidRPr="009C6D5E">
        <w:rPr>
          <w:szCs w:val="22"/>
        </w:rPr>
        <w:t>дивидуальных или групповых проектов по следующим темам:</w:t>
      </w:r>
    </w:p>
    <w:p w:rsidR="004F4145" w:rsidRPr="009C6D5E" w:rsidRDefault="004F4145" w:rsidP="004F4145">
      <w:pPr>
        <w:pStyle w:val="a"/>
        <w:rPr>
          <w:szCs w:val="22"/>
        </w:rPr>
      </w:pPr>
      <w:r w:rsidRPr="009C6D5E">
        <w:rPr>
          <w:szCs w:val="22"/>
        </w:rPr>
        <w:t xml:space="preserve">Описание мошенничества с банковским картами (по материалам прессы </w:t>
      </w:r>
      <w:proofErr w:type="gramStart"/>
      <w:r w:rsidRPr="009C6D5E">
        <w:rPr>
          <w:szCs w:val="22"/>
        </w:rPr>
        <w:t>за</w:t>
      </w:r>
      <w:proofErr w:type="gramEnd"/>
      <w:r w:rsidRPr="009C6D5E">
        <w:rPr>
          <w:szCs w:val="22"/>
        </w:rPr>
        <w:t xml:space="preserve"> последние 6 мес</w:t>
      </w:r>
      <w:r w:rsidRPr="009C6D5E">
        <w:rPr>
          <w:szCs w:val="22"/>
        </w:rPr>
        <w:t>я</w:t>
      </w:r>
      <w:r>
        <w:rPr>
          <w:szCs w:val="22"/>
        </w:rPr>
        <w:t>цев).</w:t>
      </w:r>
    </w:p>
    <w:p w:rsidR="004F4145" w:rsidRDefault="004F4145" w:rsidP="004F4145">
      <w:pPr>
        <w:pStyle w:val="a"/>
        <w:rPr>
          <w:szCs w:val="22"/>
        </w:rPr>
      </w:pPr>
      <w:r w:rsidRPr="009C6D5E">
        <w:rPr>
          <w:szCs w:val="22"/>
        </w:rPr>
        <w:t>Виды моше</w:t>
      </w:r>
      <w:r>
        <w:rPr>
          <w:szCs w:val="22"/>
        </w:rPr>
        <w:t>нничества с банковскими картами.</w:t>
      </w:r>
    </w:p>
    <w:p w:rsidR="00133940" w:rsidRPr="004F4145" w:rsidRDefault="004F4145" w:rsidP="004F4145">
      <w:pPr>
        <w:pStyle w:val="a"/>
        <w:rPr>
          <w:szCs w:val="22"/>
        </w:rPr>
      </w:pPr>
      <w:r w:rsidRPr="004F4145">
        <w:rPr>
          <w:szCs w:val="22"/>
        </w:rPr>
        <w:t>Алгоритм действий, если к вам обращаются за свед</w:t>
      </w:r>
      <w:r>
        <w:rPr>
          <w:szCs w:val="22"/>
        </w:rPr>
        <w:t>ениями о вашей банковской карте.</w:t>
      </w:r>
    </w:p>
    <w:sectPr w:rsidR="00133940" w:rsidRPr="004F4145"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04" w:rsidRDefault="00352D04" w:rsidP="00564388">
      <w:r>
        <w:separator/>
      </w:r>
    </w:p>
    <w:p w:rsidR="00352D04" w:rsidRDefault="00352D04" w:rsidP="00564388"/>
    <w:p w:rsidR="00352D04" w:rsidRDefault="00352D04" w:rsidP="00564388"/>
    <w:p w:rsidR="00352D04" w:rsidRDefault="00352D04" w:rsidP="00564388"/>
    <w:p w:rsidR="00352D04" w:rsidRDefault="00352D04" w:rsidP="00564388"/>
    <w:p w:rsidR="00352D04" w:rsidRDefault="00352D04" w:rsidP="00564388"/>
    <w:p w:rsidR="00352D04" w:rsidRDefault="00352D04" w:rsidP="00564388"/>
    <w:p w:rsidR="00352D04" w:rsidRDefault="00352D04" w:rsidP="00564388"/>
  </w:endnote>
  <w:endnote w:type="continuationSeparator" w:id="0">
    <w:p w:rsidR="00352D04" w:rsidRDefault="00352D04" w:rsidP="00564388">
      <w:r>
        <w:continuationSeparator/>
      </w:r>
    </w:p>
    <w:p w:rsidR="00352D04" w:rsidRDefault="00352D04" w:rsidP="00564388"/>
    <w:p w:rsidR="00352D04" w:rsidRDefault="00352D04" w:rsidP="00564388"/>
    <w:p w:rsidR="00352D04" w:rsidRDefault="00352D04" w:rsidP="00564388"/>
    <w:p w:rsidR="00352D04" w:rsidRDefault="00352D04" w:rsidP="00564388"/>
    <w:p w:rsidR="00352D04" w:rsidRDefault="00352D04" w:rsidP="00564388"/>
    <w:p w:rsidR="00352D04" w:rsidRDefault="00352D04" w:rsidP="00564388"/>
    <w:p w:rsidR="00352D04" w:rsidRDefault="00352D04"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4F4145" w:rsidRPr="004F4145">
          <w:rPr>
            <w:noProof/>
            <w:lang w:val="ru-RU"/>
          </w:rPr>
          <w:t>1</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04" w:rsidRDefault="00352D04" w:rsidP="00564388">
      <w:r>
        <w:separator/>
      </w:r>
    </w:p>
  </w:footnote>
  <w:footnote w:type="continuationSeparator" w:id="0">
    <w:p w:rsidR="00352D04" w:rsidRDefault="00352D04" w:rsidP="00564388">
      <w:r>
        <w:continuationSeparator/>
      </w:r>
    </w:p>
    <w:p w:rsidR="00352D04" w:rsidRDefault="00352D04" w:rsidP="00564388"/>
    <w:p w:rsidR="00352D04" w:rsidRDefault="00352D04" w:rsidP="00564388"/>
    <w:p w:rsidR="00352D04" w:rsidRDefault="00352D04" w:rsidP="00564388"/>
    <w:p w:rsidR="00352D04" w:rsidRDefault="00352D04" w:rsidP="00564388"/>
    <w:p w:rsidR="00352D04" w:rsidRDefault="00352D04" w:rsidP="00564388"/>
    <w:p w:rsidR="00352D04" w:rsidRDefault="00352D04" w:rsidP="00564388"/>
    <w:p w:rsidR="00352D04" w:rsidRDefault="00352D04"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2D04"/>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145"/>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F4145"/>
    <w:pPr>
      <w:spacing w:before="200" w:after="200"/>
      <w:jc w:val="both"/>
    </w:pPr>
    <w:rPr>
      <w:sz w:val="22"/>
    </w:rPr>
  </w:style>
  <w:style w:type="paragraph" w:styleId="1">
    <w:name w:val="heading 1"/>
    <w:next w:val="a2"/>
    <w:link w:val="18"/>
    <w:autoRedefine/>
    <w:qFormat/>
    <w:rsid w:val="004F4145"/>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F4145"/>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4F4145"/>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F4145"/>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F4145"/>
    <w:pPr>
      <w:keepNext/>
      <w:suppressAutoHyphens/>
      <w:spacing w:before="240"/>
      <w:jc w:val="left"/>
      <w:outlineLvl w:val="4"/>
    </w:pPr>
    <w:rPr>
      <w:rFonts w:ascii="Arial Narrow" w:hAnsi="Arial Narrow"/>
    </w:rPr>
  </w:style>
  <w:style w:type="paragraph" w:styleId="6">
    <w:name w:val="heading 6"/>
    <w:basedOn w:val="a2"/>
    <w:next w:val="a2"/>
    <w:link w:val="60"/>
    <w:autoRedefine/>
    <w:rsid w:val="004F4145"/>
    <w:pPr>
      <w:numPr>
        <w:ilvl w:val="5"/>
        <w:numId w:val="1"/>
      </w:numPr>
      <w:spacing w:before="240"/>
      <w:outlineLvl w:val="5"/>
    </w:pPr>
    <w:rPr>
      <w:rFonts w:ascii="Arial" w:hAnsi="Arial"/>
      <w:i/>
      <w:szCs w:val="22"/>
    </w:rPr>
  </w:style>
  <w:style w:type="paragraph" w:styleId="7">
    <w:name w:val="heading 7"/>
    <w:basedOn w:val="a2"/>
    <w:next w:val="a2"/>
    <w:link w:val="70"/>
    <w:autoRedefine/>
    <w:rsid w:val="004F4145"/>
    <w:pPr>
      <w:numPr>
        <w:ilvl w:val="6"/>
        <w:numId w:val="1"/>
      </w:numPr>
      <w:spacing w:before="240"/>
      <w:outlineLvl w:val="6"/>
    </w:pPr>
    <w:rPr>
      <w:rFonts w:ascii="Arial" w:hAnsi="Arial"/>
      <w:szCs w:val="22"/>
    </w:rPr>
  </w:style>
  <w:style w:type="paragraph" w:styleId="8">
    <w:name w:val="heading 8"/>
    <w:basedOn w:val="a2"/>
    <w:next w:val="a2"/>
    <w:link w:val="80"/>
    <w:autoRedefine/>
    <w:rsid w:val="004F4145"/>
    <w:pPr>
      <w:numPr>
        <w:ilvl w:val="7"/>
        <w:numId w:val="1"/>
      </w:numPr>
      <w:spacing w:before="240"/>
      <w:outlineLvl w:val="7"/>
    </w:pPr>
    <w:rPr>
      <w:rFonts w:ascii="Arial" w:hAnsi="Arial"/>
      <w:i/>
      <w:szCs w:val="22"/>
    </w:rPr>
  </w:style>
  <w:style w:type="paragraph" w:styleId="9">
    <w:name w:val="heading 9"/>
    <w:basedOn w:val="a2"/>
    <w:next w:val="a2"/>
    <w:link w:val="90"/>
    <w:autoRedefine/>
    <w:rsid w:val="004F4145"/>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F4145"/>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F4145"/>
  </w:style>
  <w:style w:type="character" w:customStyle="1" w:styleId="18">
    <w:name w:val="Заголовок 1 Знак"/>
    <w:basedOn w:val="a3"/>
    <w:link w:val="1"/>
    <w:rsid w:val="004F4145"/>
    <w:rPr>
      <w:rFonts w:ascii="Arial" w:hAnsi="Arial"/>
      <w:b/>
      <w:kern w:val="28"/>
      <w:sz w:val="36"/>
    </w:rPr>
  </w:style>
  <w:style w:type="character" w:customStyle="1" w:styleId="25">
    <w:name w:val="Заголовок 2 Знак"/>
    <w:basedOn w:val="a3"/>
    <w:link w:val="2"/>
    <w:rsid w:val="004F4145"/>
    <w:rPr>
      <w:rFonts w:ascii="Arial" w:eastAsia="Arial Unicode MS" w:hAnsi="Arial"/>
      <w:b/>
      <w:sz w:val="26"/>
    </w:rPr>
  </w:style>
  <w:style w:type="character" w:customStyle="1" w:styleId="34">
    <w:name w:val="Заголовок 3 Знак"/>
    <w:basedOn w:val="a3"/>
    <w:link w:val="3"/>
    <w:rsid w:val="004F4145"/>
    <w:rPr>
      <w:rFonts w:ascii="Arial" w:hAnsi="Arial"/>
      <w:b/>
      <w:sz w:val="22"/>
      <w:szCs w:val="22"/>
    </w:rPr>
  </w:style>
  <w:style w:type="character" w:customStyle="1" w:styleId="41">
    <w:name w:val="Заголовок 4 Знак"/>
    <w:basedOn w:val="a3"/>
    <w:link w:val="4"/>
    <w:rsid w:val="004F4145"/>
    <w:rPr>
      <w:rFonts w:ascii="Arial" w:hAnsi="Arial"/>
      <w:sz w:val="22"/>
    </w:rPr>
  </w:style>
  <w:style w:type="character" w:customStyle="1" w:styleId="50">
    <w:name w:val="Заголовок 5 Знак"/>
    <w:basedOn w:val="a3"/>
    <w:link w:val="5"/>
    <w:rsid w:val="004F4145"/>
    <w:rPr>
      <w:rFonts w:ascii="Arial Narrow" w:hAnsi="Arial Narrow"/>
      <w:sz w:val="22"/>
    </w:rPr>
  </w:style>
  <w:style w:type="character" w:customStyle="1" w:styleId="60">
    <w:name w:val="Заголовок 6 Знак"/>
    <w:basedOn w:val="a3"/>
    <w:link w:val="6"/>
    <w:rsid w:val="004F4145"/>
    <w:rPr>
      <w:rFonts w:ascii="Arial" w:hAnsi="Arial"/>
      <w:i/>
      <w:sz w:val="22"/>
      <w:szCs w:val="22"/>
    </w:rPr>
  </w:style>
  <w:style w:type="character" w:customStyle="1" w:styleId="70">
    <w:name w:val="Заголовок 7 Знак"/>
    <w:basedOn w:val="a3"/>
    <w:link w:val="7"/>
    <w:rsid w:val="004F4145"/>
    <w:rPr>
      <w:rFonts w:ascii="Arial" w:hAnsi="Arial"/>
      <w:sz w:val="22"/>
      <w:szCs w:val="22"/>
    </w:rPr>
  </w:style>
  <w:style w:type="character" w:customStyle="1" w:styleId="80">
    <w:name w:val="Заголовок 8 Знак"/>
    <w:basedOn w:val="a3"/>
    <w:link w:val="8"/>
    <w:rsid w:val="004F4145"/>
    <w:rPr>
      <w:rFonts w:ascii="Arial" w:hAnsi="Arial"/>
      <w:i/>
      <w:sz w:val="22"/>
      <w:szCs w:val="22"/>
    </w:rPr>
  </w:style>
  <w:style w:type="character" w:customStyle="1" w:styleId="90">
    <w:name w:val="Заголовок 9 Знак"/>
    <w:basedOn w:val="a3"/>
    <w:link w:val="9"/>
    <w:rsid w:val="004F4145"/>
    <w:rPr>
      <w:rFonts w:ascii="Arial" w:hAnsi="Arial"/>
      <w:i/>
      <w:sz w:val="18"/>
      <w:szCs w:val="18"/>
    </w:rPr>
  </w:style>
  <w:style w:type="character" w:styleId="a6">
    <w:name w:val="annotation reference"/>
    <w:basedOn w:val="a3"/>
    <w:semiHidden/>
    <w:rsid w:val="004F4145"/>
    <w:rPr>
      <w:sz w:val="16"/>
    </w:rPr>
  </w:style>
  <w:style w:type="character" w:styleId="a7">
    <w:name w:val="footnote reference"/>
    <w:aliases w:val="Ciae niinee 1,Знак сноски 1,Знак сноски-FN,Ciae niinee-FN"/>
    <w:basedOn w:val="a3"/>
    <w:rsid w:val="004F4145"/>
    <w:rPr>
      <w:vertAlign w:val="superscript"/>
    </w:rPr>
  </w:style>
  <w:style w:type="paragraph" w:styleId="a8">
    <w:name w:val="caption"/>
    <w:basedOn w:val="a2"/>
    <w:next w:val="a2"/>
    <w:qFormat/>
    <w:rsid w:val="004F4145"/>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F4145"/>
    <w:pPr>
      <w:tabs>
        <w:tab w:val="left" w:pos="0"/>
        <w:tab w:val="right" w:pos="8789"/>
      </w:tabs>
      <w:ind w:left="425" w:right="284" w:hanging="425"/>
      <w:jc w:val="left"/>
    </w:pPr>
    <w:rPr>
      <w:caps/>
      <w:noProof/>
      <w:sz w:val="20"/>
    </w:rPr>
  </w:style>
  <w:style w:type="paragraph" w:styleId="42">
    <w:name w:val="toc 4"/>
    <w:basedOn w:val="a2"/>
    <w:next w:val="a2"/>
    <w:autoRedefine/>
    <w:rsid w:val="004F4145"/>
    <w:pPr>
      <w:tabs>
        <w:tab w:val="left" w:pos="0"/>
        <w:tab w:val="right" w:pos="8789"/>
      </w:tabs>
      <w:spacing w:after="0"/>
      <w:ind w:right="284"/>
    </w:pPr>
    <w:rPr>
      <w:caps/>
      <w:sz w:val="20"/>
    </w:rPr>
  </w:style>
  <w:style w:type="paragraph" w:styleId="51">
    <w:name w:val="toc 5"/>
    <w:basedOn w:val="a2"/>
    <w:next w:val="a2"/>
    <w:autoRedefine/>
    <w:rsid w:val="004F4145"/>
    <w:pPr>
      <w:tabs>
        <w:tab w:val="left" w:pos="425"/>
        <w:tab w:val="right" w:pos="8789"/>
      </w:tabs>
      <w:ind w:left="425" w:right="284"/>
    </w:pPr>
    <w:rPr>
      <w:smallCaps/>
      <w:sz w:val="20"/>
    </w:rPr>
  </w:style>
  <w:style w:type="paragraph" w:styleId="61">
    <w:name w:val="toc 6"/>
    <w:basedOn w:val="a2"/>
    <w:next w:val="a2"/>
    <w:autoRedefine/>
    <w:rsid w:val="004F4145"/>
    <w:pPr>
      <w:tabs>
        <w:tab w:val="left" w:pos="0"/>
        <w:tab w:val="right" w:pos="8789"/>
      </w:tabs>
      <w:spacing w:before="20" w:after="20"/>
      <w:ind w:left="851" w:right="284"/>
    </w:pPr>
    <w:rPr>
      <w:sz w:val="20"/>
    </w:rPr>
  </w:style>
  <w:style w:type="paragraph" w:styleId="71">
    <w:name w:val="toc 7"/>
    <w:basedOn w:val="a2"/>
    <w:next w:val="a2"/>
    <w:autoRedefine/>
    <w:rsid w:val="004F4145"/>
    <w:pPr>
      <w:tabs>
        <w:tab w:val="right" w:leader="dot" w:pos="9639"/>
      </w:tabs>
      <w:spacing w:after="0"/>
      <w:ind w:left="1320"/>
    </w:pPr>
    <w:rPr>
      <w:sz w:val="18"/>
    </w:rPr>
  </w:style>
  <w:style w:type="paragraph" w:styleId="81">
    <w:name w:val="toc 8"/>
    <w:basedOn w:val="a2"/>
    <w:next w:val="a2"/>
    <w:autoRedefine/>
    <w:rsid w:val="004F4145"/>
    <w:pPr>
      <w:tabs>
        <w:tab w:val="right" w:leader="dot" w:pos="9639"/>
      </w:tabs>
      <w:spacing w:after="0"/>
      <w:ind w:left="1540"/>
    </w:pPr>
    <w:rPr>
      <w:sz w:val="18"/>
    </w:rPr>
  </w:style>
  <w:style w:type="paragraph" w:styleId="91">
    <w:name w:val="toc 9"/>
    <w:basedOn w:val="a2"/>
    <w:next w:val="a2"/>
    <w:autoRedefine/>
    <w:rsid w:val="004F4145"/>
    <w:pPr>
      <w:tabs>
        <w:tab w:val="right" w:leader="dot" w:pos="9639"/>
      </w:tabs>
      <w:spacing w:after="0"/>
      <w:ind w:left="1760"/>
    </w:pPr>
    <w:rPr>
      <w:sz w:val="18"/>
    </w:rPr>
  </w:style>
  <w:style w:type="paragraph" w:styleId="a9">
    <w:name w:val="annotation text"/>
    <w:basedOn w:val="a2"/>
    <w:link w:val="aa"/>
    <w:rsid w:val="004F4145"/>
    <w:pPr>
      <w:suppressAutoHyphens/>
      <w:ind w:left="567"/>
    </w:pPr>
    <w:rPr>
      <w:sz w:val="20"/>
    </w:rPr>
  </w:style>
  <w:style w:type="character" w:customStyle="1" w:styleId="aa">
    <w:name w:val="Текст примечания Знак"/>
    <w:basedOn w:val="a3"/>
    <w:link w:val="a9"/>
    <w:rsid w:val="004F4145"/>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F4145"/>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F4145"/>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F4145"/>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F414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F4145"/>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F4145"/>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F4145"/>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F4145"/>
    <w:rPr>
      <w:sz w:val="22"/>
    </w:rPr>
  </w:style>
  <w:style w:type="paragraph" w:customStyle="1" w:styleId="afb">
    <w:name w:val="Вывод по разделу"/>
    <w:basedOn w:val="a2"/>
    <w:next w:val="a2"/>
    <w:link w:val="afc"/>
    <w:qFormat/>
    <w:rsid w:val="004F4145"/>
    <w:pPr>
      <w:spacing w:before="300" w:after="120"/>
    </w:pPr>
    <w:rPr>
      <w:rFonts w:ascii="Arial Narrow" w:hAnsi="Arial Narrow"/>
      <w:b/>
    </w:rPr>
  </w:style>
  <w:style w:type="character" w:customStyle="1" w:styleId="afc">
    <w:name w:val="Вывод по разделу Знак"/>
    <w:basedOn w:val="a3"/>
    <w:link w:val="afb"/>
    <w:rsid w:val="004F4145"/>
    <w:rPr>
      <w:rFonts w:ascii="Arial Narrow" w:hAnsi="Arial Narrow"/>
      <w:b/>
      <w:sz w:val="22"/>
    </w:rPr>
  </w:style>
  <w:style w:type="paragraph" w:customStyle="1" w:styleId="afd">
    <w:name w:val="Оглавление"/>
    <w:basedOn w:val="a2"/>
    <w:link w:val="afe"/>
    <w:qFormat/>
    <w:rsid w:val="004F4145"/>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F4145"/>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F4145"/>
    <w:pPr>
      <w:tabs>
        <w:tab w:val="clear" w:pos="360"/>
      </w:tabs>
      <w:spacing w:before="80" w:line="240" w:lineRule="auto"/>
      <w:ind w:left="720"/>
    </w:pPr>
  </w:style>
  <w:style w:type="character" w:customStyle="1" w:styleId="27">
    <w:name w:val="Список без нумерации 2 уровня Знак"/>
    <w:basedOn w:val="1b"/>
    <w:link w:val="26"/>
    <w:rsid w:val="004F4145"/>
    <w:rPr>
      <w:sz w:val="22"/>
    </w:rPr>
  </w:style>
  <w:style w:type="paragraph" w:customStyle="1" w:styleId="35">
    <w:name w:val="Список без нумерации 3 уровня"/>
    <w:basedOn w:val="26"/>
    <w:link w:val="36"/>
    <w:qFormat/>
    <w:rsid w:val="004F4145"/>
    <w:pPr>
      <w:spacing w:before="40"/>
      <w:ind w:left="1080"/>
    </w:pPr>
  </w:style>
  <w:style w:type="character" w:customStyle="1" w:styleId="36">
    <w:name w:val="Список без нумерации 3 уровня Знак"/>
    <w:basedOn w:val="27"/>
    <w:link w:val="35"/>
    <w:rsid w:val="004F4145"/>
    <w:rPr>
      <w:sz w:val="22"/>
    </w:rPr>
  </w:style>
  <w:style w:type="paragraph" w:customStyle="1" w:styleId="1c">
    <w:name w:val="Нумерованный список 1"/>
    <w:basedOn w:val="a2"/>
    <w:link w:val="1d"/>
    <w:qFormat/>
    <w:rsid w:val="004F4145"/>
    <w:rPr>
      <w:rFonts w:ascii="Arial" w:hAnsi="Arial"/>
      <w:sz w:val="20"/>
    </w:rPr>
  </w:style>
  <w:style w:type="character" w:customStyle="1" w:styleId="1d">
    <w:name w:val="Нумерованный список 1 Знак"/>
    <w:basedOn w:val="a3"/>
    <w:link w:val="1c"/>
    <w:rsid w:val="004F4145"/>
    <w:rPr>
      <w:rFonts w:ascii="Arial" w:hAnsi="Arial"/>
    </w:rPr>
  </w:style>
  <w:style w:type="paragraph" w:customStyle="1" w:styleId="aff0">
    <w:name w:val="Приложения"/>
    <w:basedOn w:val="a2"/>
    <w:next w:val="a2"/>
    <w:link w:val="aff1"/>
    <w:qFormat/>
    <w:rsid w:val="004F4145"/>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F4145"/>
    <w:rPr>
      <w:rFonts w:ascii="Arial Narrow" w:hAnsi="Arial Narrow"/>
      <w:b/>
      <w:bCs/>
      <w:caps/>
      <w:sz w:val="24"/>
    </w:rPr>
  </w:style>
  <w:style w:type="paragraph" w:customStyle="1" w:styleId="1e">
    <w:name w:val="Список_без_буллита 1"/>
    <w:basedOn w:val="1a"/>
    <w:next w:val="1a"/>
    <w:link w:val="1f"/>
    <w:qFormat/>
    <w:rsid w:val="004F4145"/>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F4145"/>
    <w:rPr>
      <w:rFonts w:ascii="Arial" w:hAnsi="Arial"/>
      <w:sz w:val="22"/>
    </w:rPr>
  </w:style>
  <w:style w:type="paragraph" w:customStyle="1" w:styleId="aff2">
    <w:name w:val="Список заголовок"/>
    <w:basedOn w:val="a2"/>
    <w:next w:val="1a"/>
    <w:link w:val="aff3"/>
    <w:qFormat/>
    <w:rsid w:val="004F4145"/>
    <w:pPr>
      <w:keepNext/>
      <w:spacing w:before="240"/>
    </w:pPr>
    <w:rPr>
      <w:rFonts w:ascii="Arial" w:hAnsi="Arial"/>
      <w:sz w:val="20"/>
    </w:rPr>
  </w:style>
  <w:style w:type="character" w:customStyle="1" w:styleId="aff3">
    <w:name w:val="Список заголовок Знак"/>
    <w:basedOn w:val="a3"/>
    <w:link w:val="aff2"/>
    <w:rsid w:val="004F4145"/>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F4145"/>
    <w:pPr>
      <w:ind w:left="714" w:firstLine="0"/>
    </w:pPr>
    <w:rPr>
      <w:rFonts w:ascii="Arial" w:hAnsi="Arial"/>
    </w:rPr>
  </w:style>
  <w:style w:type="character" w:customStyle="1" w:styleId="2b">
    <w:name w:val="Список_без_буллита 2 Знак"/>
    <w:basedOn w:val="27"/>
    <w:link w:val="2a"/>
    <w:rsid w:val="004F4145"/>
    <w:rPr>
      <w:rFonts w:ascii="Arial" w:hAnsi="Arial"/>
      <w:sz w:val="22"/>
    </w:rPr>
  </w:style>
  <w:style w:type="paragraph" w:customStyle="1" w:styleId="37">
    <w:name w:val="Список_без_буллита 3"/>
    <w:basedOn w:val="35"/>
    <w:link w:val="38"/>
    <w:qFormat/>
    <w:rsid w:val="004F4145"/>
    <w:pPr>
      <w:ind w:left="1077" w:firstLine="0"/>
    </w:pPr>
    <w:rPr>
      <w:rFonts w:ascii="Arial" w:hAnsi="Arial"/>
    </w:rPr>
  </w:style>
  <w:style w:type="character" w:customStyle="1" w:styleId="38">
    <w:name w:val="Список_без_буллита 3 Знак"/>
    <w:basedOn w:val="36"/>
    <w:link w:val="37"/>
    <w:rsid w:val="004F4145"/>
    <w:rPr>
      <w:rFonts w:ascii="Arial" w:hAnsi="Arial"/>
      <w:sz w:val="22"/>
    </w:rPr>
  </w:style>
  <w:style w:type="paragraph" w:customStyle="1" w:styleId="aff4">
    <w:name w:val="Реквизиты компании"/>
    <w:basedOn w:val="a2"/>
    <w:link w:val="aff5"/>
    <w:qFormat/>
    <w:rsid w:val="004F4145"/>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F4145"/>
    <w:rPr>
      <w:rFonts w:ascii="Arial Narrow" w:hAnsi="Arial Narrow" w:cs="Arial"/>
      <w:b/>
      <w:bCs/>
      <w:sz w:val="16"/>
      <w:szCs w:val="16"/>
      <w:u w:val="single"/>
    </w:rPr>
  </w:style>
  <w:style w:type="paragraph" w:customStyle="1" w:styleId="aff6">
    <w:name w:val="Наименование Клиента"/>
    <w:basedOn w:val="a2"/>
    <w:link w:val="aff7"/>
    <w:qFormat/>
    <w:rsid w:val="004F4145"/>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F4145"/>
    <w:rPr>
      <w:rFonts w:ascii="Arial" w:hAnsi="Arial"/>
      <w:b/>
      <w:caps/>
      <w:kern w:val="28"/>
      <w:sz w:val="28"/>
    </w:rPr>
  </w:style>
  <w:style w:type="paragraph" w:customStyle="1" w:styleId="aff8">
    <w:name w:val="Наименование проекта"/>
    <w:basedOn w:val="af8"/>
    <w:link w:val="aff9"/>
    <w:qFormat/>
    <w:rsid w:val="004F4145"/>
    <w:pPr>
      <w:spacing w:before="0" w:after="0"/>
    </w:pPr>
  </w:style>
  <w:style w:type="character" w:customStyle="1" w:styleId="aff9">
    <w:name w:val="Наименование проекта Знак"/>
    <w:basedOn w:val="af9"/>
    <w:link w:val="aff8"/>
    <w:rsid w:val="004F4145"/>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F4145"/>
    <w:pPr>
      <w:spacing w:before="60" w:after="60"/>
    </w:pPr>
    <w:rPr>
      <w:b w:val="0"/>
      <w:smallCaps/>
    </w:rPr>
  </w:style>
  <w:style w:type="character" w:customStyle="1" w:styleId="44">
    <w:name w:val="Нумерованный список 4 уровня с объединением Знак"/>
    <w:basedOn w:val="34"/>
    <w:link w:val="43"/>
    <w:rsid w:val="004F4145"/>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F4145"/>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F4145"/>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F4145"/>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F4145"/>
    <w:rPr>
      <w:rFonts w:ascii="Arial" w:hAnsi="Arial"/>
      <w:i w:val="0"/>
      <w:sz w:val="22"/>
      <w:szCs w:val="22"/>
    </w:rPr>
  </w:style>
  <w:style w:type="paragraph" w:customStyle="1" w:styleId="affa">
    <w:name w:val="Таблица текст"/>
    <w:basedOn w:val="a2"/>
    <w:link w:val="affb"/>
    <w:qFormat/>
    <w:rsid w:val="004F4145"/>
    <w:rPr>
      <w:rFonts w:ascii="Arial" w:hAnsi="Arial"/>
      <w:sz w:val="19"/>
    </w:rPr>
  </w:style>
  <w:style w:type="character" w:customStyle="1" w:styleId="affb">
    <w:name w:val="Таблица текст Знак"/>
    <w:basedOn w:val="a3"/>
    <w:link w:val="affa"/>
    <w:rsid w:val="004F4145"/>
    <w:rPr>
      <w:rFonts w:ascii="Arial" w:hAnsi="Arial"/>
      <w:sz w:val="19"/>
    </w:rPr>
  </w:style>
  <w:style w:type="paragraph" w:customStyle="1" w:styleId="1f0">
    <w:name w:val="Заголовок 1 без номера"/>
    <w:basedOn w:val="1"/>
    <w:next w:val="a2"/>
    <w:link w:val="1f1"/>
    <w:qFormat/>
    <w:rsid w:val="004F4145"/>
    <w:pPr>
      <w:numPr>
        <w:numId w:val="0"/>
      </w:numPr>
      <w:tabs>
        <w:tab w:val="num" w:pos="0"/>
      </w:tabs>
      <w:ind w:left="-851" w:firstLine="851"/>
    </w:pPr>
  </w:style>
  <w:style w:type="character" w:customStyle="1" w:styleId="1f1">
    <w:name w:val="Заголовок 1 без номера Знак"/>
    <w:basedOn w:val="18"/>
    <w:link w:val="1f0"/>
    <w:rsid w:val="004F4145"/>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F4145"/>
  </w:style>
  <w:style w:type="character" w:customStyle="1" w:styleId="00">
    <w:name w:val="Заголовок 0 Знак"/>
    <w:basedOn w:val="1f1"/>
    <w:link w:val="0"/>
    <w:rsid w:val="004F4145"/>
    <w:rPr>
      <w:rFonts w:ascii="Arial" w:hAnsi="Arial"/>
      <w:b/>
      <w:kern w:val="28"/>
      <w:sz w:val="36"/>
    </w:rPr>
  </w:style>
  <w:style w:type="paragraph" w:customStyle="1" w:styleId="2c">
    <w:name w:val="Заголовок 2 без номера"/>
    <w:basedOn w:val="2"/>
    <w:link w:val="2d"/>
    <w:qFormat/>
    <w:rsid w:val="004F4145"/>
  </w:style>
  <w:style w:type="character" w:customStyle="1" w:styleId="2d">
    <w:name w:val="Заголовок 2 без номера Знак"/>
    <w:basedOn w:val="25"/>
    <w:link w:val="2c"/>
    <w:rsid w:val="004F4145"/>
    <w:rPr>
      <w:rFonts w:ascii="Arial" w:eastAsia="Arial Unicode MS" w:hAnsi="Arial"/>
      <w:b/>
      <w:sz w:val="26"/>
    </w:rPr>
  </w:style>
  <w:style w:type="paragraph" w:customStyle="1" w:styleId="32">
    <w:name w:val="Заголовок 3 без номера"/>
    <w:basedOn w:val="3"/>
    <w:link w:val="39"/>
    <w:qFormat/>
    <w:rsid w:val="004F4145"/>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4F4145"/>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F4145"/>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F4145"/>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F4145"/>
    <w:pPr>
      <w:spacing w:before="0" w:after="0"/>
    </w:pPr>
    <w:rPr>
      <w:rFonts w:ascii="Arial" w:hAnsi="Arial"/>
      <w:bCs/>
      <w:sz w:val="15"/>
      <w:lang w:eastAsia="ko-KR"/>
    </w:rPr>
  </w:style>
  <w:style w:type="paragraph" w:customStyle="1" w:styleId="afff5">
    <w:name w:val="Шапка ПАКК полужирный"/>
    <w:basedOn w:val="afff4"/>
    <w:autoRedefine/>
    <w:rsid w:val="004F4145"/>
    <w:rPr>
      <w:b/>
    </w:rPr>
  </w:style>
  <w:style w:type="paragraph" w:customStyle="1" w:styleId="-019">
    <w:name w:val="Стиль Стиль Кому + Слева:  -0.19 см"/>
    <w:basedOn w:val="afff6"/>
    <w:rsid w:val="004F4145"/>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F4145"/>
    <w:pPr>
      <w:ind w:left="720"/>
      <w:contextualSpacing/>
    </w:pPr>
  </w:style>
  <w:style w:type="paragraph" w:styleId="a">
    <w:name w:val="List"/>
    <w:aliases w:val="Список Знак,Список Знак1,Список Знак Знак,Headline1"/>
    <w:basedOn w:val="a2"/>
    <w:link w:val="2e"/>
    <w:autoRedefine/>
    <w:rsid w:val="004F4145"/>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F4145"/>
    <w:pPr>
      <w:keepNext/>
      <w:keepLines/>
      <w:numPr>
        <w:numId w:val="3"/>
      </w:numPr>
      <w:tabs>
        <w:tab w:val="left" w:pos="0"/>
      </w:tabs>
    </w:pPr>
  </w:style>
  <w:style w:type="paragraph" w:customStyle="1" w:styleId="31">
    <w:name w:val="Список3"/>
    <w:basedOn w:val="a2"/>
    <w:autoRedefine/>
    <w:rsid w:val="004F4145"/>
    <w:pPr>
      <w:numPr>
        <w:numId w:val="5"/>
      </w:numPr>
      <w:tabs>
        <w:tab w:val="clear" w:pos="360"/>
        <w:tab w:val="left" w:pos="1208"/>
      </w:tabs>
      <w:spacing w:before="80" w:after="80"/>
      <w:ind w:left="1208" w:hanging="357"/>
    </w:pPr>
  </w:style>
  <w:style w:type="paragraph" w:customStyle="1" w:styleId="17">
    <w:name w:val="Номер1"/>
    <w:basedOn w:val="a"/>
    <w:autoRedefine/>
    <w:rsid w:val="004F4145"/>
    <w:pPr>
      <w:numPr>
        <w:ilvl w:val="1"/>
        <w:numId w:val="3"/>
      </w:numPr>
    </w:pPr>
  </w:style>
  <w:style w:type="paragraph" w:customStyle="1" w:styleId="24">
    <w:name w:val="Номер2"/>
    <w:basedOn w:val="2f"/>
    <w:autoRedefine/>
    <w:rsid w:val="004F4145"/>
    <w:pPr>
      <w:numPr>
        <w:ilvl w:val="2"/>
        <w:numId w:val="3"/>
      </w:numPr>
      <w:spacing w:before="120" w:after="120"/>
    </w:pPr>
  </w:style>
  <w:style w:type="paragraph" w:styleId="2f0">
    <w:name w:val="toc 2"/>
    <w:basedOn w:val="a2"/>
    <w:next w:val="a2"/>
    <w:rsid w:val="004F4145"/>
    <w:pPr>
      <w:tabs>
        <w:tab w:val="left" w:pos="425"/>
        <w:tab w:val="right" w:pos="8789"/>
      </w:tabs>
      <w:ind w:left="850" w:right="284" w:hanging="425"/>
    </w:pPr>
    <w:rPr>
      <w:smallCaps/>
      <w:noProof/>
      <w:sz w:val="20"/>
    </w:rPr>
  </w:style>
  <w:style w:type="paragraph" w:styleId="3a">
    <w:name w:val="toc 3"/>
    <w:basedOn w:val="a2"/>
    <w:next w:val="a2"/>
    <w:rsid w:val="004F4145"/>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F4145"/>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F4145"/>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F4145"/>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F4145"/>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F4145"/>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F4145"/>
    <w:rPr>
      <w:sz w:val="22"/>
    </w:rPr>
  </w:style>
  <w:style w:type="paragraph" w:customStyle="1" w:styleId="affff1">
    <w:name w:val="Название документа"/>
    <w:basedOn w:val="a2"/>
    <w:next w:val="a2"/>
    <w:autoRedefine/>
    <w:rsid w:val="004F4145"/>
    <w:pPr>
      <w:suppressLineNumbers/>
      <w:suppressAutoHyphens/>
      <w:ind w:left="-851"/>
      <w:jc w:val="left"/>
    </w:pPr>
    <w:rPr>
      <w:rFonts w:ascii="Arial" w:hAnsi="Arial"/>
      <w:b/>
      <w:sz w:val="40"/>
    </w:rPr>
  </w:style>
  <w:style w:type="character" w:styleId="affff2">
    <w:name w:val="page number"/>
    <w:basedOn w:val="a3"/>
    <w:rsid w:val="004F4145"/>
    <w:rPr>
      <w:rFonts w:ascii="Arial" w:hAnsi="Arial"/>
    </w:rPr>
  </w:style>
  <w:style w:type="paragraph" w:customStyle="1" w:styleId="affff3">
    <w:name w:val="Подзаголовок документа"/>
    <w:basedOn w:val="a2"/>
    <w:autoRedefine/>
    <w:rsid w:val="004F4145"/>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F4145"/>
    <w:pPr>
      <w:tabs>
        <w:tab w:val="left" w:pos="0"/>
      </w:tabs>
      <w:spacing w:before="840" w:after="1080"/>
    </w:pPr>
    <w:rPr>
      <w:rFonts w:ascii="Arial" w:hAnsi="Arial"/>
      <w:b/>
      <w:sz w:val="36"/>
    </w:rPr>
  </w:style>
  <w:style w:type="paragraph" w:customStyle="1" w:styleId="affff5">
    <w:name w:val="Гриф"/>
    <w:basedOn w:val="a2"/>
    <w:rsid w:val="004F4145"/>
    <w:rPr>
      <w:rFonts w:ascii="Arial" w:hAnsi="Arial"/>
      <w:sz w:val="18"/>
    </w:rPr>
  </w:style>
  <w:style w:type="paragraph" w:customStyle="1" w:styleId="affff6">
    <w:name w:val="Название клиента"/>
    <w:basedOn w:val="affff1"/>
    <w:rsid w:val="004F4145"/>
    <w:pPr>
      <w:spacing w:before="0"/>
    </w:pPr>
    <w:rPr>
      <w:sz w:val="36"/>
    </w:rPr>
  </w:style>
  <w:style w:type="paragraph" w:customStyle="1" w:styleId="3b">
    <w:name w:val="Список3_без_б"/>
    <w:basedOn w:val="a2"/>
    <w:autoRedefine/>
    <w:rsid w:val="004F4145"/>
    <w:pPr>
      <w:spacing w:before="80" w:after="80"/>
      <w:ind w:left="1208"/>
    </w:pPr>
  </w:style>
  <w:style w:type="paragraph" w:customStyle="1" w:styleId="affff7">
    <w:name w:val="Список_без_б"/>
    <w:basedOn w:val="a2"/>
    <w:autoRedefine/>
    <w:rsid w:val="004F4145"/>
    <w:pPr>
      <w:spacing w:before="120" w:after="120"/>
      <w:ind w:left="357"/>
    </w:pPr>
  </w:style>
  <w:style w:type="paragraph" w:customStyle="1" w:styleId="2f1">
    <w:name w:val="Список2_без_б"/>
    <w:basedOn w:val="a2"/>
    <w:autoRedefine/>
    <w:rsid w:val="004F4145"/>
    <w:pPr>
      <w:spacing w:before="80" w:after="80"/>
      <w:ind w:left="851"/>
    </w:pPr>
  </w:style>
  <w:style w:type="paragraph" w:customStyle="1" w:styleId="affff8">
    <w:name w:val="Компания"/>
    <w:basedOn w:val="a2"/>
    <w:autoRedefine/>
    <w:rsid w:val="004F4145"/>
    <w:pPr>
      <w:spacing w:before="720"/>
      <w:ind w:left="5387"/>
      <w:jc w:val="left"/>
    </w:pPr>
    <w:rPr>
      <w:b/>
    </w:rPr>
  </w:style>
  <w:style w:type="paragraph" w:customStyle="1" w:styleId="affff9">
    <w:name w:val="Кому"/>
    <w:basedOn w:val="a2"/>
    <w:rsid w:val="004F4145"/>
    <w:pPr>
      <w:spacing w:before="240"/>
      <w:ind w:left="5693"/>
      <w:jc w:val="left"/>
    </w:pPr>
  </w:style>
  <w:style w:type="paragraph" w:customStyle="1" w:styleId="affffa">
    <w:name w:val="Тема письма"/>
    <w:basedOn w:val="a2"/>
    <w:next w:val="affffb"/>
    <w:rsid w:val="004F4145"/>
    <w:pPr>
      <w:suppressAutoHyphens/>
      <w:spacing w:before="600" w:after="720"/>
      <w:ind w:right="1701"/>
      <w:jc w:val="left"/>
    </w:pPr>
    <w:rPr>
      <w:b/>
    </w:rPr>
  </w:style>
  <w:style w:type="paragraph" w:customStyle="1" w:styleId="affffb">
    <w:name w:val="Уважаемый"/>
    <w:basedOn w:val="a2"/>
    <w:rsid w:val="004F4145"/>
    <w:pPr>
      <w:suppressAutoHyphens/>
      <w:spacing w:after="240"/>
      <w:jc w:val="left"/>
    </w:pPr>
  </w:style>
  <w:style w:type="paragraph" w:customStyle="1" w:styleId="affffc">
    <w:name w:val="С уважением"/>
    <w:basedOn w:val="a2"/>
    <w:rsid w:val="004F4145"/>
    <w:pPr>
      <w:spacing w:before="960" w:after="960"/>
      <w:jc w:val="left"/>
    </w:pPr>
  </w:style>
  <w:style w:type="paragraph" w:customStyle="1" w:styleId="affffd">
    <w:name w:val="Текст письма"/>
    <w:basedOn w:val="a2"/>
    <w:rsid w:val="004F4145"/>
  </w:style>
  <w:style w:type="paragraph" w:styleId="affffe">
    <w:name w:val="Signature"/>
    <w:basedOn w:val="a2"/>
    <w:next w:val="a2"/>
    <w:link w:val="afffff"/>
    <w:rsid w:val="004F4145"/>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F4145"/>
    <w:pPr>
      <w:pageBreakBefore/>
    </w:pPr>
  </w:style>
  <w:style w:type="paragraph" w:customStyle="1" w:styleId="15">
    <w:name w:val="Заголовок 1БН"/>
    <w:basedOn w:val="a2"/>
    <w:next w:val="a2"/>
    <w:rsid w:val="004F4145"/>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F4145"/>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4F4145"/>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F4145"/>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F4145"/>
    <w:rPr>
      <w:b/>
      <w:sz w:val="18"/>
    </w:rPr>
  </w:style>
  <w:style w:type="paragraph" w:customStyle="1" w:styleId="949">
    <w:name w:val="Стиль Компания + Слева:  9.49 см"/>
    <w:basedOn w:val="affff8"/>
    <w:autoRedefine/>
    <w:rsid w:val="004F4145"/>
  </w:style>
  <w:style w:type="paragraph" w:customStyle="1" w:styleId="afff6">
    <w:name w:val="Стиль Кому"/>
    <w:basedOn w:val="a2"/>
    <w:rsid w:val="004F4145"/>
    <w:rPr>
      <w:b/>
      <w:bCs/>
      <w:noProof/>
    </w:rPr>
  </w:style>
  <w:style w:type="paragraph" w:customStyle="1" w:styleId="afffff2">
    <w:name w:val="Исполнитель"/>
    <w:basedOn w:val="a2"/>
    <w:autoRedefine/>
    <w:rsid w:val="004F4145"/>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F4145"/>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F4145"/>
    <w:rPr>
      <w:i/>
      <w:color w:val="FF0000"/>
    </w:rPr>
  </w:style>
  <w:style w:type="paragraph" w:customStyle="1" w:styleId="afffff5">
    <w:name w:val="Верхний колонтитул письма"/>
    <w:basedOn w:val="afff0"/>
    <w:autoRedefine/>
    <w:rsid w:val="004F4145"/>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F4145"/>
    <w:pPr>
      <w:ind w:left="8789"/>
    </w:pPr>
  </w:style>
  <w:style w:type="paragraph" w:customStyle="1" w:styleId="afffff7">
    <w:name w:val="Город_дата"/>
    <w:basedOn w:val="afffff8"/>
    <w:autoRedefine/>
    <w:qFormat/>
    <w:rsid w:val="004F4145"/>
    <w:pPr>
      <w:jc w:val="center"/>
    </w:pPr>
    <w:rPr>
      <w:rFonts w:ascii="Arial" w:hAnsi="Arial"/>
      <w:b/>
    </w:rPr>
  </w:style>
  <w:style w:type="paragraph" w:customStyle="1" w:styleId="14">
    <w:name w:val="Номер1)"/>
    <w:basedOn w:val="17"/>
    <w:autoRedefine/>
    <w:qFormat/>
    <w:rsid w:val="004F4145"/>
    <w:pPr>
      <w:numPr>
        <w:ilvl w:val="0"/>
        <w:numId w:val="7"/>
      </w:numPr>
      <w:spacing w:before="120" w:after="120"/>
    </w:pPr>
  </w:style>
  <w:style w:type="paragraph" w:styleId="afffff8">
    <w:name w:val="Date"/>
    <w:basedOn w:val="a2"/>
    <w:next w:val="a2"/>
    <w:link w:val="afffff9"/>
    <w:rsid w:val="004F4145"/>
  </w:style>
  <w:style w:type="character" w:customStyle="1" w:styleId="afffff9">
    <w:name w:val="Дата Знак"/>
    <w:basedOn w:val="a3"/>
    <w:link w:val="afffff8"/>
    <w:rsid w:val="004F4145"/>
    <w:rPr>
      <w:sz w:val="22"/>
    </w:rPr>
  </w:style>
  <w:style w:type="paragraph" w:customStyle="1" w:styleId="afffffa">
    <w:name w:val="Список_абзац"/>
    <w:basedOn w:val="a2"/>
    <w:autoRedefine/>
    <w:qFormat/>
    <w:rsid w:val="004F4145"/>
    <w:pPr>
      <w:ind w:left="357"/>
      <w:contextualSpacing/>
    </w:pPr>
  </w:style>
  <w:style w:type="character" w:customStyle="1" w:styleId="afffffb">
    <w:name w:val="Полужирный курсив новый"/>
    <w:basedOn w:val="a3"/>
    <w:uiPriority w:val="1"/>
    <w:qFormat/>
    <w:rsid w:val="004F4145"/>
    <w:rPr>
      <w:b/>
      <w:i/>
    </w:rPr>
  </w:style>
  <w:style w:type="numbering" w:customStyle="1" w:styleId="13">
    <w:name w:val="Таблица список номер 1"/>
    <w:basedOn w:val="a5"/>
    <w:uiPriority w:val="99"/>
    <w:rsid w:val="004F4145"/>
    <w:pPr>
      <w:numPr>
        <w:numId w:val="8"/>
      </w:numPr>
    </w:pPr>
  </w:style>
  <w:style w:type="character" w:customStyle="1" w:styleId="afffffc">
    <w:name w:val="Курсив"/>
    <w:basedOn w:val="a3"/>
    <w:uiPriority w:val="1"/>
    <w:qFormat/>
    <w:rsid w:val="004F4145"/>
    <w:rPr>
      <w:i/>
    </w:rPr>
  </w:style>
  <w:style w:type="numbering" w:customStyle="1" w:styleId="16">
    <w:name w:val="Стиль Таблица список номер 1 + многоуровневый подчеркивание"/>
    <w:basedOn w:val="a5"/>
    <w:rsid w:val="004F4145"/>
    <w:pPr>
      <w:numPr>
        <w:numId w:val="9"/>
      </w:numPr>
    </w:pPr>
  </w:style>
  <w:style w:type="character" w:customStyle="1" w:styleId="afffffd">
    <w:name w:val="Полужирный_новый"/>
    <w:basedOn w:val="a3"/>
    <w:uiPriority w:val="1"/>
    <w:qFormat/>
    <w:rsid w:val="004F4145"/>
    <w:rPr>
      <w:b/>
    </w:rPr>
  </w:style>
  <w:style w:type="character" w:customStyle="1" w:styleId="afffffe">
    <w:name w:val="Подчеркнутый новый"/>
    <w:basedOn w:val="a3"/>
    <w:uiPriority w:val="1"/>
    <w:qFormat/>
    <w:rsid w:val="004F4145"/>
    <w:rPr>
      <w:u w:val="single"/>
    </w:rPr>
  </w:style>
  <w:style w:type="numbering" w:customStyle="1" w:styleId="10">
    <w:name w:val="Таблица список марк 1"/>
    <w:basedOn w:val="13"/>
    <w:uiPriority w:val="99"/>
    <w:rsid w:val="004F4145"/>
    <w:pPr>
      <w:numPr>
        <w:numId w:val="10"/>
      </w:numPr>
    </w:pPr>
  </w:style>
  <w:style w:type="numbering" w:customStyle="1" w:styleId="22">
    <w:name w:val="Таблица список марк 2"/>
    <w:basedOn w:val="13"/>
    <w:uiPriority w:val="99"/>
    <w:rsid w:val="004F4145"/>
    <w:pPr>
      <w:numPr>
        <w:numId w:val="11"/>
      </w:numPr>
    </w:pPr>
  </w:style>
  <w:style w:type="numbering" w:customStyle="1" w:styleId="113">
    <w:name w:val="Стиль Таблица список номер 1 + многоуровневый подчеркивание1"/>
    <w:basedOn w:val="a5"/>
    <w:rsid w:val="004F4145"/>
    <w:pPr>
      <w:numPr>
        <w:numId w:val="12"/>
      </w:numPr>
    </w:pPr>
  </w:style>
  <w:style w:type="numbering" w:customStyle="1" w:styleId="12">
    <w:name w:val="Стиль Таблица список номер 1"/>
    <w:basedOn w:val="a5"/>
    <w:rsid w:val="004F4145"/>
    <w:pPr>
      <w:numPr>
        <w:numId w:val="13"/>
      </w:numPr>
    </w:pPr>
  </w:style>
  <w:style w:type="numbering" w:customStyle="1" w:styleId="20">
    <w:name w:val="Таблица список номер 2"/>
    <w:basedOn w:val="13"/>
    <w:uiPriority w:val="99"/>
    <w:rsid w:val="004F4145"/>
    <w:pPr>
      <w:numPr>
        <w:numId w:val="14"/>
      </w:numPr>
    </w:pPr>
  </w:style>
  <w:style w:type="paragraph" w:customStyle="1" w:styleId="affffff">
    <w:name w:val="Таблица шапка"/>
    <w:basedOn w:val="afff4"/>
    <w:autoRedefine/>
    <w:qFormat/>
    <w:rsid w:val="004F4145"/>
    <w:pPr>
      <w:jc w:val="center"/>
    </w:pPr>
    <w:rPr>
      <w:b/>
      <w:sz w:val="20"/>
      <w:lang w:val="en-US"/>
    </w:rPr>
  </w:style>
  <w:style w:type="paragraph" w:customStyle="1" w:styleId="1f5">
    <w:name w:val="Таблица номер 1"/>
    <w:basedOn w:val="17"/>
    <w:autoRedefine/>
    <w:qFormat/>
    <w:rsid w:val="004F4145"/>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F4145"/>
    <w:pPr>
      <w:numPr>
        <w:ilvl w:val="0"/>
        <w:numId w:val="0"/>
      </w:numPr>
    </w:pPr>
    <w:rPr>
      <w:rFonts w:ascii="Arial" w:hAnsi="Arial"/>
      <w:sz w:val="20"/>
    </w:rPr>
  </w:style>
  <w:style w:type="paragraph" w:customStyle="1" w:styleId="1f6">
    <w:name w:val="Таблица номер 1)"/>
    <w:basedOn w:val="14"/>
    <w:autoRedefine/>
    <w:qFormat/>
    <w:rsid w:val="004F4145"/>
    <w:pPr>
      <w:numPr>
        <w:numId w:val="0"/>
      </w:numPr>
    </w:pPr>
    <w:rPr>
      <w:rFonts w:ascii="Arial" w:hAnsi="Arial"/>
      <w:sz w:val="20"/>
    </w:rPr>
  </w:style>
  <w:style w:type="paragraph" w:customStyle="1" w:styleId="affffff0">
    <w:name w:val="Таблица список"/>
    <w:basedOn w:val="a"/>
    <w:autoRedefine/>
    <w:qFormat/>
    <w:rsid w:val="004F4145"/>
    <w:pPr>
      <w:numPr>
        <w:numId w:val="0"/>
      </w:numPr>
    </w:pPr>
    <w:rPr>
      <w:rFonts w:ascii="Arial" w:hAnsi="Arial"/>
      <w:sz w:val="20"/>
    </w:rPr>
  </w:style>
  <w:style w:type="paragraph" w:customStyle="1" w:styleId="2f3">
    <w:name w:val="Таблица список 2"/>
    <w:basedOn w:val="2f"/>
    <w:autoRedefine/>
    <w:qFormat/>
    <w:rsid w:val="004F4145"/>
    <w:pPr>
      <w:numPr>
        <w:numId w:val="0"/>
      </w:numPr>
    </w:pPr>
    <w:rPr>
      <w:rFonts w:ascii="Arial" w:hAnsi="Arial"/>
      <w:sz w:val="20"/>
    </w:rPr>
  </w:style>
  <w:style w:type="paragraph" w:customStyle="1" w:styleId="1f7">
    <w:name w:val="Заголовок 1_без нов стр"/>
    <w:next w:val="a2"/>
    <w:link w:val="1f8"/>
    <w:autoRedefine/>
    <w:qFormat/>
    <w:rsid w:val="004F4145"/>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F4145"/>
    <w:pPr>
      <w:spacing w:before="400" w:after="360"/>
    </w:pPr>
    <w:rPr>
      <w:rFonts w:ascii="Arial" w:hAnsi="Arial"/>
      <w:b/>
      <w:sz w:val="36"/>
      <w:lang w:val="en-US"/>
    </w:rPr>
  </w:style>
  <w:style w:type="character" w:customStyle="1" w:styleId="115">
    <w:name w:val="Заголовок 1_без нов стр1 Знак"/>
    <w:basedOn w:val="a3"/>
    <w:link w:val="114"/>
    <w:rsid w:val="004F4145"/>
    <w:rPr>
      <w:rFonts w:ascii="Arial" w:hAnsi="Arial"/>
      <w:b/>
      <w:sz w:val="36"/>
      <w:lang w:val="en-US"/>
    </w:rPr>
  </w:style>
  <w:style w:type="character" w:customStyle="1" w:styleId="1f8">
    <w:name w:val="Заголовок 1_без нов стр Знак"/>
    <w:basedOn w:val="a3"/>
    <w:link w:val="1f7"/>
    <w:rsid w:val="004F4145"/>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F4145"/>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F4145"/>
    <w:pPr>
      <w:spacing w:before="200" w:after="200"/>
      <w:jc w:val="both"/>
    </w:pPr>
    <w:rPr>
      <w:sz w:val="22"/>
    </w:rPr>
  </w:style>
  <w:style w:type="paragraph" w:styleId="1">
    <w:name w:val="heading 1"/>
    <w:next w:val="a2"/>
    <w:link w:val="18"/>
    <w:autoRedefine/>
    <w:qFormat/>
    <w:rsid w:val="004F4145"/>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F4145"/>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4F4145"/>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F4145"/>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F4145"/>
    <w:pPr>
      <w:keepNext/>
      <w:suppressAutoHyphens/>
      <w:spacing w:before="240"/>
      <w:jc w:val="left"/>
      <w:outlineLvl w:val="4"/>
    </w:pPr>
    <w:rPr>
      <w:rFonts w:ascii="Arial Narrow" w:hAnsi="Arial Narrow"/>
    </w:rPr>
  </w:style>
  <w:style w:type="paragraph" w:styleId="6">
    <w:name w:val="heading 6"/>
    <w:basedOn w:val="a2"/>
    <w:next w:val="a2"/>
    <w:link w:val="60"/>
    <w:autoRedefine/>
    <w:rsid w:val="004F4145"/>
    <w:pPr>
      <w:numPr>
        <w:ilvl w:val="5"/>
        <w:numId w:val="1"/>
      </w:numPr>
      <w:spacing w:before="240"/>
      <w:outlineLvl w:val="5"/>
    </w:pPr>
    <w:rPr>
      <w:rFonts w:ascii="Arial" w:hAnsi="Arial"/>
      <w:i/>
      <w:szCs w:val="22"/>
    </w:rPr>
  </w:style>
  <w:style w:type="paragraph" w:styleId="7">
    <w:name w:val="heading 7"/>
    <w:basedOn w:val="a2"/>
    <w:next w:val="a2"/>
    <w:link w:val="70"/>
    <w:autoRedefine/>
    <w:rsid w:val="004F4145"/>
    <w:pPr>
      <w:numPr>
        <w:ilvl w:val="6"/>
        <w:numId w:val="1"/>
      </w:numPr>
      <w:spacing w:before="240"/>
      <w:outlineLvl w:val="6"/>
    </w:pPr>
    <w:rPr>
      <w:rFonts w:ascii="Arial" w:hAnsi="Arial"/>
      <w:szCs w:val="22"/>
    </w:rPr>
  </w:style>
  <w:style w:type="paragraph" w:styleId="8">
    <w:name w:val="heading 8"/>
    <w:basedOn w:val="a2"/>
    <w:next w:val="a2"/>
    <w:link w:val="80"/>
    <w:autoRedefine/>
    <w:rsid w:val="004F4145"/>
    <w:pPr>
      <w:numPr>
        <w:ilvl w:val="7"/>
        <w:numId w:val="1"/>
      </w:numPr>
      <w:spacing w:before="240"/>
      <w:outlineLvl w:val="7"/>
    </w:pPr>
    <w:rPr>
      <w:rFonts w:ascii="Arial" w:hAnsi="Arial"/>
      <w:i/>
      <w:szCs w:val="22"/>
    </w:rPr>
  </w:style>
  <w:style w:type="paragraph" w:styleId="9">
    <w:name w:val="heading 9"/>
    <w:basedOn w:val="a2"/>
    <w:next w:val="a2"/>
    <w:link w:val="90"/>
    <w:autoRedefine/>
    <w:rsid w:val="004F4145"/>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F4145"/>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F4145"/>
  </w:style>
  <w:style w:type="character" w:customStyle="1" w:styleId="18">
    <w:name w:val="Заголовок 1 Знак"/>
    <w:basedOn w:val="a3"/>
    <w:link w:val="1"/>
    <w:rsid w:val="004F4145"/>
    <w:rPr>
      <w:rFonts w:ascii="Arial" w:hAnsi="Arial"/>
      <w:b/>
      <w:kern w:val="28"/>
      <w:sz w:val="36"/>
    </w:rPr>
  </w:style>
  <w:style w:type="character" w:customStyle="1" w:styleId="25">
    <w:name w:val="Заголовок 2 Знак"/>
    <w:basedOn w:val="a3"/>
    <w:link w:val="2"/>
    <w:rsid w:val="004F4145"/>
    <w:rPr>
      <w:rFonts w:ascii="Arial" w:eastAsia="Arial Unicode MS" w:hAnsi="Arial"/>
      <w:b/>
      <w:sz w:val="26"/>
    </w:rPr>
  </w:style>
  <w:style w:type="character" w:customStyle="1" w:styleId="34">
    <w:name w:val="Заголовок 3 Знак"/>
    <w:basedOn w:val="a3"/>
    <w:link w:val="3"/>
    <w:rsid w:val="004F4145"/>
    <w:rPr>
      <w:rFonts w:ascii="Arial" w:hAnsi="Arial"/>
      <w:b/>
      <w:sz w:val="22"/>
      <w:szCs w:val="22"/>
    </w:rPr>
  </w:style>
  <w:style w:type="character" w:customStyle="1" w:styleId="41">
    <w:name w:val="Заголовок 4 Знак"/>
    <w:basedOn w:val="a3"/>
    <w:link w:val="4"/>
    <w:rsid w:val="004F4145"/>
    <w:rPr>
      <w:rFonts w:ascii="Arial" w:hAnsi="Arial"/>
      <w:sz w:val="22"/>
    </w:rPr>
  </w:style>
  <w:style w:type="character" w:customStyle="1" w:styleId="50">
    <w:name w:val="Заголовок 5 Знак"/>
    <w:basedOn w:val="a3"/>
    <w:link w:val="5"/>
    <w:rsid w:val="004F4145"/>
    <w:rPr>
      <w:rFonts w:ascii="Arial Narrow" w:hAnsi="Arial Narrow"/>
      <w:sz w:val="22"/>
    </w:rPr>
  </w:style>
  <w:style w:type="character" w:customStyle="1" w:styleId="60">
    <w:name w:val="Заголовок 6 Знак"/>
    <w:basedOn w:val="a3"/>
    <w:link w:val="6"/>
    <w:rsid w:val="004F4145"/>
    <w:rPr>
      <w:rFonts w:ascii="Arial" w:hAnsi="Arial"/>
      <w:i/>
      <w:sz w:val="22"/>
      <w:szCs w:val="22"/>
    </w:rPr>
  </w:style>
  <w:style w:type="character" w:customStyle="1" w:styleId="70">
    <w:name w:val="Заголовок 7 Знак"/>
    <w:basedOn w:val="a3"/>
    <w:link w:val="7"/>
    <w:rsid w:val="004F4145"/>
    <w:rPr>
      <w:rFonts w:ascii="Arial" w:hAnsi="Arial"/>
      <w:sz w:val="22"/>
      <w:szCs w:val="22"/>
    </w:rPr>
  </w:style>
  <w:style w:type="character" w:customStyle="1" w:styleId="80">
    <w:name w:val="Заголовок 8 Знак"/>
    <w:basedOn w:val="a3"/>
    <w:link w:val="8"/>
    <w:rsid w:val="004F4145"/>
    <w:rPr>
      <w:rFonts w:ascii="Arial" w:hAnsi="Arial"/>
      <w:i/>
      <w:sz w:val="22"/>
      <w:szCs w:val="22"/>
    </w:rPr>
  </w:style>
  <w:style w:type="character" w:customStyle="1" w:styleId="90">
    <w:name w:val="Заголовок 9 Знак"/>
    <w:basedOn w:val="a3"/>
    <w:link w:val="9"/>
    <w:rsid w:val="004F4145"/>
    <w:rPr>
      <w:rFonts w:ascii="Arial" w:hAnsi="Arial"/>
      <w:i/>
      <w:sz w:val="18"/>
      <w:szCs w:val="18"/>
    </w:rPr>
  </w:style>
  <w:style w:type="character" w:styleId="a6">
    <w:name w:val="annotation reference"/>
    <w:basedOn w:val="a3"/>
    <w:semiHidden/>
    <w:rsid w:val="004F4145"/>
    <w:rPr>
      <w:sz w:val="16"/>
    </w:rPr>
  </w:style>
  <w:style w:type="character" w:styleId="a7">
    <w:name w:val="footnote reference"/>
    <w:aliases w:val="Ciae niinee 1,Знак сноски 1,Знак сноски-FN,Ciae niinee-FN"/>
    <w:basedOn w:val="a3"/>
    <w:rsid w:val="004F4145"/>
    <w:rPr>
      <w:vertAlign w:val="superscript"/>
    </w:rPr>
  </w:style>
  <w:style w:type="paragraph" w:styleId="a8">
    <w:name w:val="caption"/>
    <w:basedOn w:val="a2"/>
    <w:next w:val="a2"/>
    <w:qFormat/>
    <w:rsid w:val="004F4145"/>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F4145"/>
    <w:pPr>
      <w:tabs>
        <w:tab w:val="left" w:pos="0"/>
        <w:tab w:val="right" w:pos="8789"/>
      </w:tabs>
      <w:ind w:left="425" w:right="284" w:hanging="425"/>
      <w:jc w:val="left"/>
    </w:pPr>
    <w:rPr>
      <w:caps/>
      <w:noProof/>
      <w:sz w:val="20"/>
    </w:rPr>
  </w:style>
  <w:style w:type="paragraph" w:styleId="42">
    <w:name w:val="toc 4"/>
    <w:basedOn w:val="a2"/>
    <w:next w:val="a2"/>
    <w:autoRedefine/>
    <w:rsid w:val="004F4145"/>
    <w:pPr>
      <w:tabs>
        <w:tab w:val="left" w:pos="0"/>
        <w:tab w:val="right" w:pos="8789"/>
      </w:tabs>
      <w:spacing w:after="0"/>
      <w:ind w:right="284"/>
    </w:pPr>
    <w:rPr>
      <w:caps/>
      <w:sz w:val="20"/>
    </w:rPr>
  </w:style>
  <w:style w:type="paragraph" w:styleId="51">
    <w:name w:val="toc 5"/>
    <w:basedOn w:val="a2"/>
    <w:next w:val="a2"/>
    <w:autoRedefine/>
    <w:rsid w:val="004F4145"/>
    <w:pPr>
      <w:tabs>
        <w:tab w:val="left" w:pos="425"/>
        <w:tab w:val="right" w:pos="8789"/>
      </w:tabs>
      <w:ind w:left="425" w:right="284"/>
    </w:pPr>
    <w:rPr>
      <w:smallCaps/>
      <w:sz w:val="20"/>
    </w:rPr>
  </w:style>
  <w:style w:type="paragraph" w:styleId="61">
    <w:name w:val="toc 6"/>
    <w:basedOn w:val="a2"/>
    <w:next w:val="a2"/>
    <w:autoRedefine/>
    <w:rsid w:val="004F4145"/>
    <w:pPr>
      <w:tabs>
        <w:tab w:val="left" w:pos="0"/>
        <w:tab w:val="right" w:pos="8789"/>
      </w:tabs>
      <w:spacing w:before="20" w:after="20"/>
      <w:ind w:left="851" w:right="284"/>
    </w:pPr>
    <w:rPr>
      <w:sz w:val="20"/>
    </w:rPr>
  </w:style>
  <w:style w:type="paragraph" w:styleId="71">
    <w:name w:val="toc 7"/>
    <w:basedOn w:val="a2"/>
    <w:next w:val="a2"/>
    <w:autoRedefine/>
    <w:rsid w:val="004F4145"/>
    <w:pPr>
      <w:tabs>
        <w:tab w:val="right" w:leader="dot" w:pos="9639"/>
      </w:tabs>
      <w:spacing w:after="0"/>
      <w:ind w:left="1320"/>
    </w:pPr>
    <w:rPr>
      <w:sz w:val="18"/>
    </w:rPr>
  </w:style>
  <w:style w:type="paragraph" w:styleId="81">
    <w:name w:val="toc 8"/>
    <w:basedOn w:val="a2"/>
    <w:next w:val="a2"/>
    <w:autoRedefine/>
    <w:rsid w:val="004F4145"/>
    <w:pPr>
      <w:tabs>
        <w:tab w:val="right" w:leader="dot" w:pos="9639"/>
      </w:tabs>
      <w:spacing w:after="0"/>
      <w:ind w:left="1540"/>
    </w:pPr>
    <w:rPr>
      <w:sz w:val="18"/>
    </w:rPr>
  </w:style>
  <w:style w:type="paragraph" w:styleId="91">
    <w:name w:val="toc 9"/>
    <w:basedOn w:val="a2"/>
    <w:next w:val="a2"/>
    <w:autoRedefine/>
    <w:rsid w:val="004F4145"/>
    <w:pPr>
      <w:tabs>
        <w:tab w:val="right" w:leader="dot" w:pos="9639"/>
      </w:tabs>
      <w:spacing w:after="0"/>
      <w:ind w:left="1760"/>
    </w:pPr>
    <w:rPr>
      <w:sz w:val="18"/>
    </w:rPr>
  </w:style>
  <w:style w:type="paragraph" w:styleId="a9">
    <w:name w:val="annotation text"/>
    <w:basedOn w:val="a2"/>
    <w:link w:val="aa"/>
    <w:rsid w:val="004F4145"/>
    <w:pPr>
      <w:suppressAutoHyphens/>
      <w:ind w:left="567"/>
    </w:pPr>
    <w:rPr>
      <w:sz w:val="20"/>
    </w:rPr>
  </w:style>
  <w:style w:type="character" w:customStyle="1" w:styleId="aa">
    <w:name w:val="Текст примечания Знак"/>
    <w:basedOn w:val="a3"/>
    <w:link w:val="a9"/>
    <w:rsid w:val="004F4145"/>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F4145"/>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F4145"/>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F4145"/>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F414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F4145"/>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F4145"/>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F4145"/>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F4145"/>
    <w:rPr>
      <w:sz w:val="22"/>
    </w:rPr>
  </w:style>
  <w:style w:type="paragraph" w:customStyle="1" w:styleId="afb">
    <w:name w:val="Вывод по разделу"/>
    <w:basedOn w:val="a2"/>
    <w:next w:val="a2"/>
    <w:link w:val="afc"/>
    <w:qFormat/>
    <w:rsid w:val="004F4145"/>
    <w:pPr>
      <w:spacing w:before="300" w:after="120"/>
    </w:pPr>
    <w:rPr>
      <w:rFonts w:ascii="Arial Narrow" w:hAnsi="Arial Narrow"/>
      <w:b/>
    </w:rPr>
  </w:style>
  <w:style w:type="character" w:customStyle="1" w:styleId="afc">
    <w:name w:val="Вывод по разделу Знак"/>
    <w:basedOn w:val="a3"/>
    <w:link w:val="afb"/>
    <w:rsid w:val="004F4145"/>
    <w:rPr>
      <w:rFonts w:ascii="Arial Narrow" w:hAnsi="Arial Narrow"/>
      <w:b/>
      <w:sz w:val="22"/>
    </w:rPr>
  </w:style>
  <w:style w:type="paragraph" w:customStyle="1" w:styleId="afd">
    <w:name w:val="Оглавление"/>
    <w:basedOn w:val="a2"/>
    <w:link w:val="afe"/>
    <w:qFormat/>
    <w:rsid w:val="004F4145"/>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F4145"/>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F4145"/>
    <w:pPr>
      <w:tabs>
        <w:tab w:val="clear" w:pos="360"/>
      </w:tabs>
      <w:spacing w:before="80" w:line="240" w:lineRule="auto"/>
      <w:ind w:left="720"/>
    </w:pPr>
  </w:style>
  <w:style w:type="character" w:customStyle="1" w:styleId="27">
    <w:name w:val="Список без нумерации 2 уровня Знак"/>
    <w:basedOn w:val="1b"/>
    <w:link w:val="26"/>
    <w:rsid w:val="004F4145"/>
    <w:rPr>
      <w:sz w:val="22"/>
    </w:rPr>
  </w:style>
  <w:style w:type="paragraph" w:customStyle="1" w:styleId="35">
    <w:name w:val="Список без нумерации 3 уровня"/>
    <w:basedOn w:val="26"/>
    <w:link w:val="36"/>
    <w:qFormat/>
    <w:rsid w:val="004F4145"/>
    <w:pPr>
      <w:spacing w:before="40"/>
      <w:ind w:left="1080"/>
    </w:pPr>
  </w:style>
  <w:style w:type="character" w:customStyle="1" w:styleId="36">
    <w:name w:val="Список без нумерации 3 уровня Знак"/>
    <w:basedOn w:val="27"/>
    <w:link w:val="35"/>
    <w:rsid w:val="004F4145"/>
    <w:rPr>
      <w:sz w:val="22"/>
    </w:rPr>
  </w:style>
  <w:style w:type="paragraph" w:customStyle="1" w:styleId="1c">
    <w:name w:val="Нумерованный список 1"/>
    <w:basedOn w:val="a2"/>
    <w:link w:val="1d"/>
    <w:qFormat/>
    <w:rsid w:val="004F4145"/>
    <w:rPr>
      <w:rFonts w:ascii="Arial" w:hAnsi="Arial"/>
      <w:sz w:val="20"/>
    </w:rPr>
  </w:style>
  <w:style w:type="character" w:customStyle="1" w:styleId="1d">
    <w:name w:val="Нумерованный список 1 Знак"/>
    <w:basedOn w:val="a3"/>
    <w:link w:val="1c"/>
    <w:rsid w:val="004F4145"/>
    <w:rPr>
      <w:rFonts w:ascii="Arial" w:hAnsi="Arial"/>
    </w:rPr>
  </w:style>
  <w:style w:type="paragraph" w:customStyle="1" w:styleId="aff0">
    <w:name w:val="Приложения"/>
    <w:basedOn w:val="a2"/>
    <w:next w:val="a2"/>
    <w:link w:val="aff1"/>
    <w:qFormat/>
    <w:rsid w:val="004F4145"/>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F4145"/>
    <w:rPr>
      <w:rFonts w:ascii="Arial Narrow" w:hAnsi="Arial Narrow"/>
      <w:b/>
      <w:bCs/>
      <w:caps/>
      <w:sz w:val="24"/>
    </w:rPr>
  </w:style>
  <w:style w:type="paragraph" w:customStyle="1" w:styleId="1e">
    <w:name w:val="Список_без_буллита 1"/>
    <w:basedOn w:val="1a"/>
    <w:next w:val="1a"/>
    <w:link w:val="1f"/>
    <w:qFormat/>
    <w:rsid w:val="004F4145"/>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F4145"/>
    <w:rPr>
      <w:rFonts w:ascii="Arial" w:hAnsi="Arial"/>
      <w:sz w:val="22"/>
    </w:rPr>
  </w:style>
  <w:style w:type="paragraph" w:customStyle="1" w:styleId="aff2">
    <w:name w:val="Список заголовок"/>
    <w:basedOn w:val="a2"/>
    <w:next w:val="1a"/>
    <w:link w:val="aff3"/>
    <w:qFormat/>
    <w:rsid w:val="004F4145"/>
    <w:pPr>
      <w:keepNext/>
      <w:spacing w:before="240"/>
    </w:pPr>
    <w:rPr>
      <w:rFonts w:ascii="Arial" w:hAnsi="Arial"/>
      <w:sz w:val="20"/>
    </w:rPr>
  </w:style>
  <w:style w:type="character" w:customStyle="1" w:styleId="aff3">
    <w:name w:val="Список заголовок Знак"/>
    <w:basedOn w:val="a3"/>
    <w:link w:val="aff2"/>
    <w:rsid w:val="004F4145"/>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F4145"/>
    <w:pPr>
      <w:ind w:left="714" w:firstLine="0"/>
    </w:pPr>
    <w:rPr>
      <w:rFonts w:ascii="Arial" w:hAnsi="Arial"/>
    </w:rPr>
  </w:style>
  <w:style w:type="character" w:customStyle="1" w:styleId="2b">
    <w:name w:val="Список_без_буллита 2 Знак"/>
    <w:basedOn w:val="27"/>
    <w:link w:val="2a"/>
    <w:rsid w:val="004F4145"/>
    <w:rPr>
      <w:rFonts w:ascii="Arial" w:hAnsi="Arial"/>
      <w:sz w:val="22"/>
    </w:rPr>
  </w:style>
  <w:style w:type="paragraph" w:customStyle="1" w:styleId="37">
    <w:name w:val="Список_без_буллита 3"/>
    <w:basedOn w:val="35"/>
    <w:link w:val="38"/>
    <w:qFormat/>
    <w:rsid w:val="004F4145"/>
    <w:pPr>
      <w:ind w:left="1077" w:firstLine="0"/>
    </w:pPr>
    <w:rPr>
      <w:rFonts w:ascii="Arial" w:hAnsi="Arial"/>
    </w:rPr>
  </w:style>
  <w:style w:type="character" w:customStyle="1" w:styleId="38">
    <w:name w:val="Список_без_буллита 3 Знак"/>
    <w:basedOn w:val="36"/>
    <w:link w:val="37"/>
    <w:rsid w:val="004F4145"/>
    <w:rPr>
      <w:rFonts w:ascii="Arial" w:hAnsi="Arial"/>
      <w:sz w:val="22"/>
    </w:rPr>
  </w:style>
  <w:style w:type="paragraph" w:customStyle="1" w:styleId="aff4">
    <w:name w:val="Реквизиты компании"/>
    <w:basedOn w:val="a2"/>
    <w:link w:val="aff5"/>
    <w:qFormat/>
    <w:rsid w:val="004F4145"/>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F4145"/>
    <w:rPr>
      <w:rFonts w:ascii="Arial Narrow" w:hAnsi="Arial Narrow" w:cs="Arial"/>
      <w:b/>
      <w:bCs/>
      <w:sz w:val="16"/>
      <w:szCs w:val="16"/>
      <w:u w:val="single"/>
    </w:rPr>
  </w:style>
  <w:style w:type="paragraph" w:customStyle="1" w:styleId="aff6">
    <w:name w:val="Наименование Клиента"/>
    <w:basedOn w:val="a2"/>
    <w:link w:val="aff7"/>
    <w:qFormat/>
    <w:rsid w:val="004F4145"/>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F4145"/>
    <w:rPr>
      <w:rFonts w:ascii="Arial" w:hAnsi="Arial"/>
      <w:b/>
      <w:caps/>
      <w:kern w:val="28"/>
      <w:sz w:val="28"/>
    </w:rPr>
  </w:style>
  <w:style w:type="paragraph" w:customStyle="1" w:styleId="aff8">
    <w:name w:val="Наименование проекта"/>
    <w:basedOn w:val="af8"/>
    <w:link w:val="aff9"/>
    <w:qFormat/>
    <w:rsid w:val="004F4145"/>
    <w:pPr>
      <w:spacing w:before="0" w:after="0"/>
    </w:pPr>
  </w:style>
  <w:style w:type="character" w:customStyle="1" w:styleId="aff9">
    <w:name w:val="Наименование проекта Знак"/>
    <w:basedOn w:val="af9"/>
    <w:link w:val="aff8"/>
    <w:rsid w:val="004F4145"/>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F4145"/>
    <w:pPr>
      <w:spacing w:before="60" w:after="60"/>
    </w:pPr>
    <w:rPr>
      <w:b w:val="0"/>
      <w:smallCaps/>
    </w:rPr>
  </w:style>
  <w:style w:type="character" w:customStyle="1" w:styleId="44">
    <w:name w:val="Нумерованный список 4 уровня с объединением Знак"/>
    <w:basedOn w:val="34"/>
    <w:link w:val="43"/>
    <w:rsid w:val="004F4145"/>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F4145"/>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F4145"/>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F4145"/>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F4145"/>
    <w:rPr>
      <w:rFonts w:ascii="Arial" w:hAnsi="Arial"/>
      <w:i w:val="0"/>
      <w:sz w:val="22"/>
      <w:szCs w:val="22"/>
    </w:rPr>
  </w:style>
  <w:style w:type="paragraph" w:customStyle="1" w:styleId="affa">
    <w:name w:val="Таблица текст"/>
    <w:basedOn w:val="a2"/>
    <w:link w:val="affb"/>
    <w:qFormat/>
    <w:rsid w:val="004F4145"/>
    <w:rPr>
      <w:rFonts w:ascii="Arial" w:hAnsi="Arial"/>
      <w:sz w:val="19"/>
    </w:rPr>
  </w:style>
  <w:style w:type="character" w:customStyle="1" w:styleId="affb">
    <w:name w:val="Таблица текст Знак"/>
    <w:basedOn w:val="a3"/>
    <w:link w:val="affa"/>
    <w:rsid w:val="004F4145"/>
    <w:rPr>
      <w:rFonts w:ascii="Arial" w:hAnsi="Arial"/>
      <w:sz w:val="19"/>
    </w:rPr>
  </w:style>
  <w:style w:type="paragraph" w:customStyle="1" w:styleId="1f0">
    <w:name w:val="Заголовок 1 без номера"/>
    <w:basedOn w:val="1"/>
    <w:next w:val="a2"/>
    <w:link w:val="1f1"/>
    <w:qFormat/>
    <w:rsid w:val="004F4145"/>
    <w:pPr>
      <w:numPr>
        <w:numId w:val="0"/>
      </w:numPr>
      <w:tabs>
        <w:tab w:val="num" w:pos="0"/>
      </w:tabs>
      <w:ind w:left="-851" w:firstLine="851"/>
    </w:pPr>
  </w:style>
  <w:style w:type="character" w:customStyle="1" w:styleId="1f1">
    <w:name w:val="Заголовок 1 без номера Знак"/>
    <w:basedOn w:val="18"/>
    <w:link w:val="1f0"/>
    <w:rsid w:val="004F4145"/>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F4145"/>
  </w:style>
  <w:style w:type="character" w:customStyle="1" w:styleId="00">
    <w:name w:val="Заголовок 0 Знак"/>
    <w:basedOn w:val="1f1"/>
    <w:link w:val="0"/>
    <w:rsid w:val="004F4145"/>
    <w:rPr>
      <w:rFonts w:ascii="Arial" w:hAnsi="Arial"/>
      <w:b/>
      <w:kern w:val="28"/>
      <w:sz w:val="36"/>
    </w:rPr>
  </w:style>
  <w:style w:type="paragraph" w:customStyle="1" w:styleId="2c">
    <w:name w:val="Заголовок 2 без номера"/>
    <w:basedOn w:val="2"/>
    <w:link w:val="2d"/>
    <w:qFormat/>
    <w:rsid w:val="004F4145"/>
  </w:style>
  <w:style w:type="character" w:customStyle="1" w:styleId="2d">
    <w:name w:val="Заголовок 2 без номера Знак"/>
    <w:basedOn w:val="25"/>
    <w:link w:val="2c"/>
    <w:rsid w:val="004F4145"/>
    <w:rPr>
      <w:rFonts w:ascii="Arial" w:eastAsia="Arial Unicode MS" w:hAnsi="Arial"/>
      <w:b/>
      <w:sz w:val="26"/>
    </w:rPr>
  </w:style>
  <w:style w:type="paragraph" w:customStyle="1" w:styleId="32">
    <w:name w:val="Заголовок 3 без номера"/>
    <w:basedOn w:val="3"/>
    <w:link w:val="39"/>
    <w:qFormat/>
    <w:rsid w:val="004F4145"/>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4F4145"/>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F4145"/>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F4145"/>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F4145"/>
    <w:pPr>
      <w:spacing w:before="0" w:after="0"/>
    </w:pPr>
    <w:rPr>
      <w:rFonts w:ascii="Arial" w:hAnsi="Arial"/>
      <w:bCs/>
      <w:sz w:val="15"/>
      <w:lang w:eastAsia="ko-KR"/>
    </w:rPr>
  </w:style>
  <w:style w:type="paragraph" w:customStyle="1" w:styleId="afff5">
    <w:name w:val="Шапка ПАКК полужирный"/>
    <w:basedOn w:val="afff4"/>
    <w:autoRedefine/>
    <w:rsid w:val="004F4145"/>
    <w:rPr>
      <w:b/>
    </w:rPr>
  </w:style>
  <w:style w:type="paragraph" w:customStyle="1" w:styleId="-019">
    <w:name w:val="Стиль Стиль Кому + Слева:  -0.19 см"/>
    <w:basedOn w:val="afff6"/>
    <w:rsid w:val="004F4145"/>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F4145"/>
    <w:pPr>
      <w:ind w:left="720"/>
      <w:contextualSpacing/>
    </w:pPr>
  </w:style>
  <w:style w:type="paragraph" w:styleId="a">
    <w:name w:val="List"/>
    <w:aliases w:val="Список Знак,Список Знак1,Список Знак Знак,Headline1"/>
    <w:basedOn w:val="a2"/>
    <w:link w:val="2e"/>
    <w:autoRedefine/>
    <w:rsid w:val="004F4145"/>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F4145"/>
    <w:pPr>
      <w:keepNext/>
      <w:keepLines/>
      <w:numPr>
        <w:numId w:val="3"/>
      </w:numPr>
      <w:tabs>
        <w:tab w:val="left" w:pos="0"/>
      </w:tabs>
    </w:pPr>
  </w:style>
  <w:style w:type="paragraph" w:customStyle="1" w:styleId="31">
    <w:name w:val="Список3"/>
    <w:basedOn w:val="a2"/>
    <w:autoRedefine/>
    <w:rsid w:val="004F4145"/>
    <w:pPr>
      <w:numPr>
        <w:numId w:val="5"/>
      </w:numPr>
      <w:tabs>
        <w:tab w:val="clear" w:pos="360"/>
        <w:tab w:val="left" w:pos="1208"/>
      </w:tabs>
      <w:spacing w:before="80" w:after="80"/>
      <w:ind w:left="1208" w:hanging="357"/>
    </w:pPr>
  </w:style>
  <w:style w:type="paragraph" w:customStyle="1" w:styleId="17">
    <w:name w:val="Номер1"/>
    <w:basedOn w:val="a"/>
    <w:autoRedefine/>
    <w:rsid w:val="004F4145"/>
    <w:pPr>
      <w:numPr>
        <w:ilvl w:val="1"/>
        <w:numId w:val="3"/>
      </w:numPr>
    </w:pPr>
  </w:style>
  <w:style w:type="paragraph" w:customStyle="1" w:styleId="24">
    <w:name w:val="Номер2"/>
    <w:basedOn w:val="2f"/>
    <w:autoRedefine/>
    <w:rsid w:val="004F4145"/>
    <w:pPr>
      <w:numPr>
        <w:ilvl w:val="2"/>
        <w:numId w:val="3"/>
      </w:numPr>
      <w:spacing w:before="120" w:after="120"/>
    </w:pPr>
  </w:style>
  <w:style w:type="paragraph" w:styleId="2f0">
    <w:name w:val="toc 2"/>
    <w:basedOn w:val="a2"/>
    <w:next w:val="a2"/>
    <w:rsid w:val="004F4145"/>
    <w:pPr>
      <w:tabs>
        <w:tab w:val="left" w:pos="425"/>
        <w:tab w:val="right" w:pos="8789"/>
      </w:tabs>
      <w:ind w:left="850" w:right="284" w:hanging="425"/>
    </w:pPr>
    <w:rPr>
      <w:smallCaps/>
      <w:noProof/>
      <w:sz w:val="20"/>
    </w:rPr>
  </w:style>
  <w:style w:type="paragraph" w:styleId="3a">
    <w:name w:val="toc 3"/>
    <w:basedOn w:val="a2"/>
    <w:next w:val="a2"/>
    <w:rsid w:val="004F4145"/>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F4145"/>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F4145"/>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F4145"/>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F4145"/>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F4145"/>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F4145"/>
    <w:rPr>
      <w:sz w:val="22"/>
    </w:rPr>
  </w:style>
  <w:style w:type="paragraph" w:customStyle="1" w:styleId="affff1">
    <w:name w:val="Название документа"/>
    <w:basedOn w:val="a2"/>
    <w:next w:val="a2"/>
    <w:autoRedefine/>
    <w:rsid w:val="004F4145"/>
    <w:pPr>
      <w:suppressLineNumbers/>
      <w:suppressAutoHyphens/>
      <w:ind w:left="-851"/>
      <w:jc w:val="left"/>
    </w:pPr>
    <w:rPr>
      <w:rFonts w:ascii="Arial" w:hAnsi="Arial"/>
      <w:b/>
      <w:sz w:val="40"/>
    </w:rPr>
  </w:style>
  <w:style w:type="character" w:styleId="affff2">
    <w:name w:val="page number"/>
    <w:basedOn w:val="a3"/>
    <w:rsid w:val="004F4145"/>
    <w:rPr>
      <w:rFonts w:ascii="Arial" w:hAnsi="Arial"/>
    </w:rPr>
  </w:style>
  <w:style w:type="paragraph" w:customStyle="1" w:styleId="affff3">
    <w:name w:val="Подзаголовок документа"/>
    <w:basedOn w:val="a2"/>
    <w:autoRedefine/>
    <w:rsid w:val="004F4145"/>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F4145"/>
    <w:pPr>
      <w:tabs>
        <w:tab w:val="left" w:pos="0"/>
      </w:tabs>
      <w:spacing w:before="840" w:after="1080"/>
    </w:pPr>
    <w:rPr>
      <w:rFonts w:ascii="Arial" w:hAnsi="Arial"/>
      <w:b/>
      <w:sz w:val="36"/>
    </w:rPr>
  </w:style>
  <w:style w:type="paragraph" w:customStyle="1" w:styleId="affff5">
    <w:name w:val="Гриф"/>
    <w:basedOn w:val="a2"/>
    <w:rsid w:val="004F4145"/>
    <w:rPr>
      <w:rFonts w:ascii="Arial" w:hAnsi="Arial"/>
      <w:sz w:val="18"/>
    </w:rPr>
  </w:style>
  <w:style w:type="paragraph" w:customStyle="1" w:styleId="affff6">
    <w:name w:val="Название клиента"/>
    <w:basedOn w:val="affff1"/>
    <w:rsid w:val="004F4145"/>
    <w:pPr>
      <w:spacing w:before="0"/>
    </w:pPr>
    <w:rPr>
      <w:sz w:val="36"/>
    </w:rPr>
  </w:style>
  <w:style w:type="paragraph" w:customStyle="1" w:styleId="3b">
    <w:name w:val="Список3_без_б"/>
    <w:basedOn w:val="a2"/>
    <w:autoRedefine/>
    <w:rsid w:val="004F4145"/>
    <w:pPr>
      <w:spacing w:before="80" w:after="80"/>
      <w:ind w:left="1208"/>
    </w:pPr>
  </w:style>
  <w:style w:type="paragraph" w:customStyle="1" w:styleId="affff7">
    <w:name w:val="Список_без_б"/>
    <w:basedOn w:val="a2"/>
    <w:autoRedefine/>
    <w:rsid w:val="004F4145"/>
    <w:pPr>
      <w:spacing w:before="120" w:after="120"/>
      <w:ind w:left="357"/>
    </w:pPr>
  </w:style>
  <w:style w:type="paragraph" w:customStyle="1" w:styleId="2f1">
    <w:name w:val="Список2_без_б"/>
    <w:basedOn w:val="a2"/>
    <w:autoRedefine/>
    <w:rsid w:val="004F4145"/>
    <w:pPr>
      <w:spacing w:before="80" w:after="80"/>
      <w:ind w:left="851"/>
    </w:pPr>
  </w:style>
  <w:style w:type="paragraph" w:customStyle="1" w:styleId="affff8">
    <w:name w:val="Компания"/>
    <w:basedOn w:val="a2"/>
    <w:autoRedefine/>
    <w:rsid w:val="004F4145"/>
    <w:pPr>
      <w:spacing w:before="720"/>
      <w:ind w:left="5387"/>
      <w:jc w:val="left"/>
    </w:pPr>
    <w:rPr>
      <w:b/>
    </w:rPr>
  </w:style>
  <w:style w:type="paragraph" w:customStyle="1" w:styleId="affff9">
    <w:name w:val="Кому"/>
    <w:basedOn w:val="a2"/>
    <w:rsid w:val="004F4145"/>
    <w:pPr>
      <w:spacing w:before="240"/>
      <w:ind w:left="5693"/>
      <w:jc w:val="left"/>
    </w:pPr>
  </w:style>
  <w:style w:type="paragraph" w:customStyle="1" w:styleId="affffa">
    <w:name w:val="Тема письма"/>
    <w:basedOn w:val="a2"/>
    <w:next w:val="affffb"/>
    <w:rsid w:val="004F4145"/>
    <w:pPr>
      <w:suppressAutoHyphens/>
      <w:spacing w:before="600" w:after="720"/>
      <w:ind w:right="1701"/>
      <w:jc w:val="left"/>
    </w:pPr>
    <w:rPr>
      <w:b/>
    </w:rPr>
  </w:style>
  <w:style w:type="paragraph" w:customStyle="1" w:styleId="affffb">
    <w:name w:val="Уважаемый"/>
    <w:basedOn w:val="a2"/>
    <w:rsid w:val="004F4145"/>
    <w:pPr>
      <w:suppressAutoHyphens/>
      <w:spacing w:after="240"/>
      <w:jc w:val="left"/>
    </w:pPr>
  </w:style>
  <w:style w:type="paragraph" w:customStyle="1" w:styleId="affffc">
    <w:name w:val="С уважением"/>
    <w:basedOn w:val="a2"/>
    <w:rsid w:val="004F4145"/>
    <w:pPr>
      <w:spacing w:before="960" w:after="960"/>
      <w:jc w:val="left"/>
    </w:pPr>
  </w:style>
  <w:style w:type="paragraph" w:customStyle="1" w:styleId="affffd">
    <w:name w:val="Текст письма"/>
    <w:basedOn w:val="a2"/>
    <w:rsid w:val="004F4145"/>
  </w:style>
  <w:style w:type="paragraph" w:styleId="affffe">
    <w:name w:val="Signature"/>
    <w:basedOn w:val="a2"/>
    <w:next w:val="a2"/>
    <w:link w:val="afffff"/>
    <w:rsid w:val="004F4145"/>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F4145"/>
    <w:pPr>
      <w:pageBreakBefore/>
    </w:pPr>
  </w:style>
  <w:style w:type="paragraph" w:customStyle="1" w:styleId="15">
    <w:name w:val="Заголовок 1БН"/>
    <w:basedOn w:val="a2"/>
    <w:next w:val="a2"/>
    <w:rsid w:val="004F4145"/>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F4145"/>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4F4145"/>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F4145"/>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F4145"/>
    <w:rPr>
      <w:b/>
      <w:sz w:val="18"/>
    </w:rPr>
  </w:style>
  <w:style w:type="paragraph" w:customStyle="1" w:styleId="949">
    <w:name w:val="Стиль Компания + Слева:  9.49 см"/>
    <w:basedOn w:val="affff8"/>
    <w:autoRedefine/>
    <w:rsid w:val="004F4145"/>
  </w:style>
  <w:style w:type="paragraph" w:customStyle="1" w:styleId="afff6">
    <w:name w:val="Стиль Кому"/>
    <w:basedOn w:val="a2"/>
    <w:rsid w:val="004F4145"/>
    <w:rPr>
      <w:b/>
      <w:bCs/>
      <w:noProof/>
    </w:rPr>
  </w:style>
  <w:style w:type="paragraph" w:customStyle="1" w:styleId="afffff2">
    <w:name w:val="Исполнитель"/>
    <w:basedOn w:val="a2"/>
    <w:autoRedefine/>
    <w:rsid w:val="004F4145"/>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F4145"/>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F4145"/>
    <w:rPr>
      <w:i/>
      <w:color w:val="FF0000"/>
    </w:rPr>
  </w:style>
  <w:style w:type="paragraph" w:customStyle="1" w:styleId="afffff5">
    <w:name w:val="Верхний колонтитул письма"/>
    <w:basedOn w:val="afff0"/>
    <w:autoRedefine/>
    <w:rsid w:val="004F4145"/>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F4145"/>
    <w:pPr>
      <w:ind w:left="8789"/>
    </w:pPr>
  </w:style>
  <w:style w:type="paragraph" w:customStyle="1" w:styleId="afffff7">
    <w:name w:val="Город_дата"/>
    <w:basedOn w:val="afffff8"/>
    <w:autoRedefine/>
    <w:qFormat/>
    <w:rsid w:val="004F4145"/>
    <w:pPr>
      <w:jc w:val="center"/>
    </w:pPr>
    <w:rPr>
      <w:rFonts w:ascii="Arial" w:hAnsi="Arial"/>
      <w:b/>
    </w:rPr>
  </w:style>
  <w:style w:type="paragraph" w:customStyle="1" w:styleId="14">
    <w:name w:val="Номер1)"/>
    <w:basedOn w:val="17"/>
    <w:autoRedefine/>
    <w:qFormat/>
    <w:rsid w:val="004F4145"/>
    <w:pPr>
      <w:numPr>
        <w:ilvl w:val="0"/>
        <w:numId w:val="7"/>
      </w:numPr>
      <w:spacing w:before="120" w:after="120"/>
    </w:pPr>
  </w:style>
  <w:style w:type="paragraph" w:styleId="afffff8">
    <w:name w:val="Date"/>
    <w:basedOn w:val="a2"/>
    <w:next w:val="a2"/>
    <w:link w:val="afffff9"/>
    <w:rsid w:val="004F4145"/>
  </w:style>
  <w:style w:type="character" w:customStyle="1" w:styleId="afffff9">
    <w:name w:val="Дата Знак"/>
    <w:basedOn w:val="a3"/>
    <w:link w:val="afffff8"/>
    <w:rsid w:val="004F4145"/>
    <w:rPr>
      <w:sz w:val="22"/>
    </w:rPr>
  </w:style>
  <w:style w:type="paragraph" w:customStyle="1" w:styleId="afffffa">
    <w:name w:val="Список_абзац"/>
    <w:basedOn w:val="a2"/>
    <w:autoRedefine/>
    <w:qFormat/>
    <w:rsid w:val="004F4145"/>
    <w:pPr>
      <w:ind w:left="357"/>
      <w:contextualSpacing/>
    </w:pPr>
  </w:style>
  <w:style w:type="character" w:customStyle="1" w:styleId="afffffb">
    <w:name w:val="Полужирный курсив новый"/>
    <w:basedOn w:val="a3"/>
    <w:uiPriority w:val="1"/>
    <w:qFormat/>
    <w:rsid w:val="004F4145"/>
    <w:rPr>
      <w:b/>
      <w:i/>
    </w:rPr>
  </w:style>
  <w:style w:type="numbering" w:customStyle="1" w:styleId="13">
    <w:name w:val="Таблица список номер 1"/>
    <w:basedOn w:val="a5"/>
    <w:uiPriority w:val="99"/>
    <w:rsid w:val="004F4145"/>
    <w:pPr>
      <w:numPr>
        <w:numId w:val="8"/>
      </w:numPr>
    </w:pPr>
  </w:style>
  <w:style w:type="character" w:customStyle="1" w:styleId="afffffc">
    <w:name w:val="Курсив"/>
    <w:basedOn w:val="a3"/>
    <w:uiPriority w:val="1"/>
    <w:qFormat/>
    <w:rsid w:val="004F4145"/>
    <w:rPr>
      <w:i/>
    </w:rPr>
  </w:style>
  <w:style w:type="numbering" w:customStyle="1" w:styleId="16">
    <w:name w:val="Стиль Таблица список номер 1 + многоуровневый подчеркивание"/>
    <w:basedOn w:val="a5"/>
    <w:rsid w:val="004F4145"/>
    <w:pPr>
      <w:numPr>
        <w:numId w:val="9"/>
      </w:numPr>
    </w:pPr>
  </w:style>
  <w:style w:type="character" w:customStyle="1" w:styleId="afffffd">
    <w:name w:val="Полужирный_новый"/>
    <w:basedOn w:val="a3"/>
    <w:uiPriority w:val="1"/>
    <w:qFormat/>
    <w:rsid w:val="004F4145"/>
    <w:rPr>
      <w:b/>
    </w:rPr>
  </w:style>
  <w:style w:type="character" w:customStyle="1" w:styleId="afffffe">
    <w:name w:val="Подчеркнутый новый"/>
    <w:basedOn w:val="a3"/>
    <w:uiPriority w:val="1"/>
    <w:qFormat/>
    <w:rsid w:val="004F4145"/>
    <w:rPr>
      <w:u w:val="single"/>
    </w:rPr>
  </w:style>
  <w:style w:type="numbering" w:customStyle="1" w:styleId="10">
    <w:name w:val="Таблица список марк 1"/>
    <w:basedOn w:val="13"/>
    <w:uiPriority w:val="99"/>
    <w:rsid w:val="004F4145"/>
    <w:pPr>
      <w:numPr>
        <w:numId w:val="10"/>
      </w:numPr>
    </w:pPr>
  </w:style>
  <w:style w:type="numbering" w:customStyle="1" w:styleId="22">
    <w:name w:val="Таблица список марк 2"/>
    <w:basedOn w:val="13"/>
    <w:uiPriority w:val="99"/>
    <w:rsid w:val="004F4145"/>
    <w:pPr>
      <w:numPr>
        <w:numId w:val="11"/>
      </w:numPr>
    </w:pPr>
  </w:style>
  <w:style w:type="numbering" w:customStyle="1" w:styleId="113">
    <w:name w:val="Стиль Таблица список номер 1 + многоуровневый подчеркивание1"/>
    <w:basedOn w:val="a5"/>
    <w:rsid w:val="004F4145"/>
    <w:pPr>
      <w:numPr>
        <w:numId w:val="12"/>
      </w:numPr>
    </w:pPr>
  </w:style>
  <w:style w:type="numbering" w:customStyle="1" w:styleId="12">
    <w:name w:val="Стиль Таблица список номер 1"/>
    <w:basedOn w:val="a5"/>
    <w:rsid w:val="004F4145"/>
    <w:pPr>
      <w:numPr>
        <w:numId w:val="13"/>
      </w:numPr>
    </w:pPr>
  </w:style>
  <w:style w:type="numbering" w:customStyle="1" w:styleId="20">
    <w:name w:val="Таблица список номер 2"/>
    <w:basedOn w:val="13"/>
    <w:uiPriority w:val="99"/>
    <w:rsid w:val="004F4145"/>
    <w:pPr>
      <w:numPr>
        <w:numId w:val="14"/>
      </w:numPr>
    </w:pPr>
  </w:style>
  <w:style w:type="paragraph" w:customStyle="1" w:styleId="affffff">
    <w:name w:val="Таблица шапка"/>
    <w:basedOn w:val="afff4"/>
    <w:autoRedefine/>
    <w:qFormat/>
    <w:rsid w:val="004F4145"/>
    <w:pPr>
      <w:jc w:val="center"/>
    </w:pPr>
    <w:rPr>
      <w:b/>
      <w:sz w:val="20"/>
      <w:lang w:val="en-US"/>
    </w:rPr>
  </w:style>
  <w:style w:type="paragraph" w:customStyle="1" w:styleId="1f5">
    <w:name w:val="Таблица номер 1"/>
    <w:basedOn w:val="17"/>
    <w:autoRedefine/>
    <w:qFormat/>
    <w:rsid w:val="004F4145"/>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F4145"/>
    <w:pPr>
      <w:numPr>
        <w:ilvl w:val="0"/>
        <w:numId w:val="0"/>
      </w:numPr>
    </w:pPr>
    <w:rPr>
      <w:rFonts w:ascii="Arial" w:hAnsi="Arial"/>
      <w:sz w:val="20"/>
    </w:rPr>
  </w:style>
  <w:style w:type="paragraph" w:customStyle="1" w:styleId="1f6">
    <w:name w:val="Таблица номер 1)"/>
    <w:basedOn w:val="14"/>
    <w:autoRedefine/>
    <w:qFormat/>
    <w:rsid w:val="004F4145"/>
    <w:pPr>
      <w:numPr>
        <w:numId w:val="0"/>
      </w:numPr>
    </w:pPr>
    <w:rPr>
      <w:rFonts w:ascii="Arial" w:hAnsi="Arial"/>
      <w:sz w:val="20"/>
    </w:rPr>
  </w:style>
  <w:style w:type="paragraph" w:customStyle="1" w:styleId="affffff0">
    <w:name w:val="Таблица список"/>
    <w:basedOn w:val="a"/>
    <w:autoRedefine/>
    <w:qFormat/>
    <w:rsid w:val="004F4145"/>
    <w:pPr>
      <w:numPr>
        <w:numId w:val="0"/>
      </w:numPr>
    </w:pPr>
    <w:rPr>
      <w:rFonts w:ascii="Arial" w:hAnsi="Arial"/>
      <w:sz w:val="20"/>
    </w:rPr>
  </w:style>
  <w:style w:type="paragraph" w:customStyle="1" w:styleId="2f3">
    <w:name w:val="Таблица список 2"/>
    <w:basedOn w:val="2f"/>
    <w:autoRedefine/>
    <w:qFormat/>
    <w:rsid w:val="004F4145"/>
    <w:pPr>
      <w:numPr>
        <w:numId w:val="0"/>
      </w:numPr>
    </w:pPr>
    <w:rPr>
      <w:rFonts w:ascii="Arial" w:hAnsi="Arial"/>
      <w:sz w:val="20"/>
    </w:rPr>
  </w:style>
  <w:style w:type="paragraph" w:customStyle="1" w:styleId="1f7">
    <w:name w:val="Заголовок 1_без нов стр"/>
    <w:next w:val="a2"/>
    <w:link w:val="1f8"/>
    <w:autoRedefine/>
    <w:qFormat/>
    <w:rsid w:val="004F4145"/>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F4145"/>
    <w:pPr>
      <w:spacing w:before="400" w:after="360"/>
    </w:pPr>
    <w:rPr>
      <w:rFonts w:ascii="Arial" w:hAnsi="Arial"/>
      <w:b/>
      <w:sz w:val="36"/>
      <w:lang w:val="en-US"/>
    </w:rPr>
  </w:style>
  <w:style w:type="character" w:customStyle="1" w:styleId="115">
    <w:name w:val="Заголовок 1_без нов стр1 Знак"/>
    <w:basedOn w:val="a3"/>
    <w:link w:val="114"/>
    <w:rsid w:val="004F4145"/>
    <w:rPr>
      <w:rFonts w:ascii="Arial" w:hAnsi="Arial"/>
      <w:b/>
      <w:sz w:val="36"/>
      <w:lang w:val="en-US"/>
    </w:rPr>
  </w:style>
  <w:style w:type="character" w:customStyle="1" w:styleId="1f8">
    <w:name w:val="Заголовок 1_без нов стр Знак"/>
    <w:basedOn w:val="a3"/>
    <w:link w:val="1f7"/>
    <w:rsid w:val="004F4145"/>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F4145"/>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5F78-442C-48E5-B294-4F3E1823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46</TotalTime>
  <Pages>5</Pages>
  <Words>1638</Words>
  <Characters>9338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2020-08-20T17:13:00Z</cp:lastPrinted>
  <dcterms:created xsi:type="dcterms:W3CDTF">2020-09-23T09:32:00Z</dcterms:created>
  <dcterms:modified xsi:type="dcterms:W3CDTF">2020-10-12T17:37:00Z</dcterms:modified>
</cp:coreProperties>
</file>